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523"/>
        <w:gridCol w:w="6837"/>
      </w:tblGrid>
      <w:tr w:rsidR="00A525F8" w:rsidRPr="004F1873" w14:paraId="3C39D80F" w14:textId="77777777" w:rsidTr="00345915">
        <w:trPr>
          <w:trHeight w:val="407"/>
        </w:trPr>
        <w:tc>
          <w:tcPr>
            <w:tcW w:w="2523" w:type="dxa"/>
            <w:vAlign w:val="bottom"/>
          </w:tcPr>
          <w:p w14:paraId="194A89C0" w14:textId="3DC2CDF1" w:rsidR="00A525F8" w:rsidRPr="00470825" w:rsidRDefault="00A525F8" w:rsidP="00470825">
            <w:pPr>
              <w:spacing w:after="160" w:line="259" w:lineRule="auto"/>
              <w:ind w:hanging="108"/>
              <w:jc w:val="both"/>
              <w:rPr>
                <w:rFonts w:cstheme="minorHAnsi"/>
                <w:b/>
                <w:sz w:val="24"/>
                <w:szCs w:val="20"/>
              </w:rPr>
            </w:pPr>
            <w:r w:rsidRPr="00470825">
              <w:rPr>
                <w:rFonts w:cstheme="minorHAnsi"/>
                <w:b/>
                <w:sz w:val="24"/>
                <w:szCs w:val="20"/>
              </w:rPr>
              <w:t xml:space="preserve">Position </w:t>
            </w:r>
            <w:r w:rsidR="00470825" w:rsidRPr="00470825">
              <w:rPr>
                <w:rFonts w:cstheme="minorHAnsi"/>
                <w:b/>
                <w:sz w:val="24"/>
                <w:szCs w:val="20"/>
              </w:rPr>
              <w:t>Title:</w:t>
            </w:r>
          </w:p>
        </w:tc>
        <w:tc>
          <w:tcPr>
            <w:tcW w:w="6837" w:type="dxa"/>
            <w:tcBorders>
              <w:bottom w:val="single" w:sz="4" w:space="0" w:color="auto"/>
            </w:tcBorders>
            <w:vAlign w:val="bottom"/>
          </w:tcPr>
          <w:p w14:paraId="5B9347E4" w14:textId="4A549F7F" w:rsidR="00A525F8" w:rsidRPr="00127695" w:rsidRDefault="00EE4439" w:rsidP="00470825">
            <w:pPr>
              <w:spacing w:after="160" w:line="259" w:lineRule="auto"/>
              <w:jc w:val="both"/>
              <w:rPr>
                <w:rFonts w:cstheme="minorHAnsi"/>
                <w:sz w:val="24"/>
                <w:szCs w:val="20"/>
              </w:rPr>
            </w:pPr>
            <w:r>
              <w:rPr>
                <w:rFonts w:cstheme="minorHAnsi"/>
                <w:sz w:val="24"/>
                <w:szCs w:val="20"/>
              </w:rPr>
              <w:t>Bylaw Enforcement Officer</w:t>
            </w:r>
          </w:p>
        </w:tc>
      </w:tr>
      <w:tr w:rsidR="00A525F8" w:rsidRPr="00470825" w14:paraId="5583712D" w14:textId="77777777" w:rsidTr="00345915">
        <w:trPr>
          <w:trHeight w:val="407"/>
        </w:trPr>
        <w:tc>
          <w:tcPr>
            <w:tcW w:w="2523" w:type="dxa"/>
            <w:vAlign w:val="bottom"/>
          </w:tcPr>
          <w:p w14:paraId="280001AB" w14:textId="5CD6CA8F" w:rsidR="00A525F8" w:rsidRPr="00470825" w:rsidRDefault="00A525F8" w:rsidP="00470825">
            <w:pPr>
              <w:spacing w:after="160" w:line="259" w:lineRule="auto"/>
              <w:ind w:hanging="108"/>
              <w:jc w:val="both"/>
              <w:rPr>
                <w:rFonts w:cstheme="minorHAnsi"/>
                <w:b/>
                <w:sz w:val="24"/>
                <w:szCs w:val="20"/>
              </w:rPr>
            </w:pPr>
            <w:r w:rsidRPr="00470825">
              <w:rPr>
                <w:rFonts w:cstheme="minorHAnsi"/>
                <w:b/>
                <w:sz w:val="24"/>
                <w:szCs w:val="20"/>
              </w:rPr>
              <w:t>Department:</w:t>
            </w:r>
          </w:p>
        </w:tc>
        <w:tc>
          <w:tcPr>
            <w:tcW w:w="6837" w:type="dxa"/>
            <w:tcBorders>
              <w:top w:val="single" w:sz="4" w:space="0" w:color="auto"/>
              <w:bottom w:val="single" w:sz="4" w:space="0" w:color="auto"/>
            </w:tcBorders>
            <w:vAlign w:val="bottom"/>
          </w:tcPr>
          <w:p w14:paraId="234CD491" w14:textId="2E8DE5C6" w:rsidR="00A525F8" w:rsidRPr="00EE4439" w:rsidRDefault="00253E26" w:rsidP="00345915">
            <w:pPr>
              <w:spacing w:after="160" w:line="259" w:lineRule="auto"/>
              <w:jc w:val="both"/>
              <w:rPr>
                <w:rFonts w:cstheme="minorHAnsi"/>
                <w:bCs/>
                <w:sz w:val="24"/>
                <w:szCs w:val="20"/>
              </w:rPr>
            </w:pPr>
            <w:r>
              <w:rPr>
                <w:rFonts w:cstheme="minorHAnsi"/>
                <w:bCs/>
                <w:sz w:val="24"/>
                <w:szCs w:val="20"/>
              </w:rPr>
              <w:t xml:space="preserve">Municipal </w:t>
            </w:r>
            <w:r w:rsidR="00EE4439" w:rsidRPr="00EE4439">
              <w:rPr>
                <w:rFonts w:cstheme="minorHAnsi"/>
                <w:bCs/>
                <w:sz w:val="24"/>
                <w:szCs w:val="20"/>
              </w:rPr>
              <w:t>Enforcement</w:t>
            </w:r>
          </w:p>
        </w:tc>
      </w:tr>
      <w:tr w:rsidR="00A525F8" w:rsidRPr="00470825" w14:paraId="4CDFF8A6" w14:textId="77777777" w:rsidTr="00345915">
        <w:trPr>
          <w:trHeight w:val="407"/>
        </w:trPr>
        <w:tc>
          <w:tcPr>
            <w:tcW w:w="2523" w:type="dxa"/>
            <w:vAlign w:val="bottom"/>
          </w:tcPr>
          <w:p w14:paraId="12229650" w14:textId="6283849B" w:rsidR="00A525F8" w:rsidRPr="00470825" w:rsidRDefault="00A525F8" w:rsidP="00470825">
            <w:pPr>
              <w:spacing w:after="160" w:line="259" w:lineRule="auto"/>
              <w:ind w:hanging="108"/>
              <w:jc w:val="both"/>
              <w:rPr>
                <w:rFonts w:cstheme="minorHAnsi"/>
                <w:b/>
                <w:sz w:val="24"/>
                <w:szCs w:val="20"/>
              </w:rPr>
            </w:pPr>
            <w:r w:rsidRPr="00470825">
              <w:rPr>
                <w:rFonts w:cstheme="minorHAnsi"/>
                <w:b/>
                <w:sz w:val="24"/>
                <w:szCs w:val="20"/>
              </w:rPr>
              <w:t>Employee:</w:t>
            </w:r>
          </w:p>
        </w:tc>
        <w:tc>
          <w:tcPr>
            <w:tcW w:w="6837" w:type="dxa"/>
            <w:tcBorders>
              <w:top w:val="single" w:sz="4" w:space="0" w:color="auto"/>
              <w:bottom w:val="single" w:sz="4" w:space="0" w:color="auto"/>
            </w:tcBorders>
            <w:vAlign w:val="bottom"/>
          </w:tcPr>
          <w:p w14:paraId="53ED2CE4" w14:textId="1EB2F7F6" w:rsidR="00741731" w:rsidRPr="00470825" w:rsidRDefault="00741731" w:rsidP="00345915">
            <w:pPr>
              <w:spacing w:after="160" w:line="259" w:lineRule="auto"/>
              <w:jc w:val="both"/>
              <w:rPr>
                <w:rFonts w:cstheme="minorHAnsi"/>
                <w:b/>
                <w:sz w:val="24"/>
                <w:szCs w:val="20"/>
              </w:rPr>
            </w:pPr>
          </w:p>
        </w:tc>
      </w:tr>
      <w:tr w:rsidR="00A525F8" w:rsidRPr="00470825" w14:paraId="071E513F" w14:textId="77777777" w:rsidTr="00345915">
        <w:trPr>
          <w:trHeight w:val="407"/>
        </w:trPr>
        <w:tc>
          <w:tcPr>
            <w:tcW w:w="2523" w:type="dxa"/>
            <w:vAlign w:val="bottom"/>
          </w:tcPr>
          <w:p w14:paraId="4752DFA1" w14:textId="07997D43" w:rsidR="00A525F8" w:rsidRPr="00470825" w:rsidRDefault="005547E3" w:rsidP="00470825">
            <w:pPr>
              <w:spacing w:after="160" w:line="259" w:lineRule="auto"/>
              <w:ind w:hanging="108"/>
              <w:rPr>
                <w:rFonts w:cstheme="minorHAnsi"/>
                <w:b/>
                <w:sz w:val="24"/>
                <w:szCs w:val="20"/>
              </w:rPr>
            </w:pPr>
            <w:r w:rsidRPr="00470825">
              <w:rPr>
                <w:rFonts w:cstheme="minorHAnsi"/>
                <w:b/>
                <w:sz w:val="24"/>
                <w:szCs w:val="20"/>
              </w:rPr>
              <w:t>Reports to</w:t>
            </w:r>
            <w:r w:rsidR="00A525F8" w:rsidRPr="00470825">
              <w:rPr>
                <w:rFonts w:cstheme="minorHAnsi"/>
                <w:b/>
                <w:sz w:val="24"/>
                <w:szCs w:val="20"/>
              </w:rPr>
              <w:t>:</w:t>
            </w:r>
          </w:p>
        </w:tc>
        <w:tc>
          <w:tcPr>
            <w:tcW w:w="6837" w:type="dxa"/>
            <w:tcBorders>
              <w:bottom w:val="single" w:sz="4" w:space="0" w:color="auto"/>
            </w:tcBorders>
            <w:vAlign w:val="bottom"/>
          </w:tcPr>
          <w:p w14:paraId="515A0FD5" w14:textId="076581ED" w:rsidR="00A525F8" w:rsidRPr="00EE4439" w:rsidRDefault="00EE4439" w:rsidP="00345915">
            <w:pPr>
              <w:spacing w:after="160"/>
              <w:jc w:val="both"/>
              <w:rPr>
                <w:rFonts w:cstheme="minorHAnsi"/>
                <w:bCs/>
                <w:sz w:val="24"/>
                <w:szCs w:val="20"/>
              </w:rPr>
            </w:pPr>
            <w:r w:rsidRPr="00EE4439">
              <w:rPr>
                <w:rFonts w:cstheme="minorHAnsi"/>
                <w:bCs/>
                <w:sz w:val="24"/>
                <w:szCs w:val="20"/>
              </w:rPr>
              <w:t>Chief Administrative Officer</w:t>
            </w:r>
          </w:p>
        </w:tc>
      </w:tr>
    </w:tbl>
    <w:p w14:paraId="3F83F99F" w14:textId="77777777" w:rsidR="00A525F8" w:rsidRPr="003B40A0" w:rsidRDefault="00A525F8" w:rsidP="00470825">
      <w:pPr>
        <w:spacing w:after="0"/>
        <w:ind w:hanging="142"/>
        <w:jc w:val="both"/>
        <w:rPr>
          <w:rFonts w:cstheme="minorHAnsi"/>
          <w:sz w:val="8"/>
        </w:rPr>
      </w:pPr>
    </w:p>
    <w:p w14:paraId="296E403A" w14:textId="2191732B" w:rsidR="003B40A0" w:rsidRPr="00DF13DE" w:rsidRDefault="00345915" w:rsidP="00DF13DE">
      <w:pPr>
        <w:jc w:val="both"/>
        <w:rPr>
          <w:rFonts w:cstheme="minorHAnsi"/>
          <w:u w:val="single"/>
        </w:rPr>
      </w:pPr>
      <w:r w:rsidRPr="00127695">
        <w:rPr>
          <w:rFonts w:cstheme="minorHAnsi"/>
          <w:b/>
          <w:u w:val="single"/>
        </w:rPr>
        <w:t>POSITION SUMMARY</w:t>
      </w:r>
    </w:p>
    <w:p w14:paraId="691AE570" w14:textId="77777777" w:rsidR="00470825" w:rsidRPr="00345915" w:rsidRDefault="00470825" w:rsidP="00345915">
      <w:pPr>
        <w:spacing w:after="0" w:line="240" w:lineRule="auto"/>
        <w:jc w:val="both"/>
        <w:rPr>
          <w:rFonts w:cstheme="minorHAnsi"/>
          <w:color w:val="0070C0"/>
        </w:rPr>
      </w:pPr>
    </w:p>
    <w:tbl>
      <w:tblPr>
        <w:tblStyle w:val="TableGrid"/>
        <w:tblW w:w="0" w:type="auto"/>
        <w:tblInd w:w="-5" w:type="dxa"/>
        <w:tblLook w:val="04A0" w:firstRow="1" w:lastRow="0" w:firstColumn="1" w:lastColumn="0" w:noHBand="0" w:noVBand="1"/>
      </w:tblPr>
      <w:tblGrid>
        <w:gridCol w:w="9350"/>
      </w:tblGrid>
      <w:tr w:rsidR="00470825" w:rsidRPr="00345915" w14:paraId="35F81384" w14:textId="77777777" w:rsidTr="00345915">
        <w:tc>
          <w:tcPr>
            <w:tcW w:w="9350" w:type="dxa"/>
          </w:tcPr>
          <w:p w14:paraId="02D4BA34" w14:textId="4B1A2FFE" w:rsidR="00470825" w:rsidRPr="00345915" w:rsidRDefault="00EE4439" w:rsidP="00345915">
            <w:pPr>
              <w:jc w:val="both"/>
              <w:rPr>
                <w:rFonts w:cstheme="minorHAnsi"/>
                <w:iCs/>
              </w:rPr>
            </w:pPr>
            <w:r>
              <w:rPr>
                <w:rFonts w:cstheme="minorHAnsi"/>
                <w:iCs/>
              </w:rPr>
              <w:t xml:space="preserve">To ensure the Town Bylaws, Policies and related Provincial legislation are enforced in the Town of Elk Point. </w:t>
            </w:r>
          </w:p>
        </w:tc>
      </w:tr>
    </w:tbl>
    <w:p w14:paraId="7AF4A1DD" w14:textId="77777777" w:rsidR="00127695" w:rsidRPr="00345915" w:rsidRDefault="00127695" w:rsidP="00345915">
      <w:pPr>
        <w:spacing w:after="0"/>
        <w:jc w:val="both"/>
        <w:rPr>
          <w:rFonts w:cstheme="minorHAnsi"/>
          <w:iCs/>
        </w:rPr>
      </w:pPr>
    </w:p>
    <w:p w14:paraId="4A4C997B" w14:textId="2A8CC785" w:rsidR="006714FC" w:rsidRPr="00127695" w:rsidRDefault="006714FC" w:rsidP="001C5BA2">
      <w:pPr>
        <w:pStyle w:val="NoSpacing"/>
        <w:jc w:val="both"/>
      </w:pPr>
      <w:r w:rsidRPr="00345915">
        <w:t>The duties, responsibilities, and scope of this position may, from time to time, be amended, altered, or changed by the</w:t>
      </w:r>
      <w:r w:rsidR="00127695" w:rsidRPr="00345915">
        <w:t xml:space="preserve"> </w:t>
      </w:r>
      <w:r w:rsidR="00081FEB">
        <w:t>Town</w:t>
      </w:r>
      <w:r w:rsidRPr="00345915">
        <w:t xml:space="preserve"> to meet the business</w:t>
      </w:r>
      <w:r w:rsidR="00634959" w:rsidRPr="00345915">
        <w:t xml:space="preserve">, community, </w:t>
      </w:r>
      <w:r w:rsidRPr="00345915">
        <w:t>and/or regulatory needs of the organization.</w:t>
      </w:r>
    </w:p>
    <w:p w14:paraId="05B9843F" w14:textId="77777777" w:rsidR="00470825" w:rsidRDefault="00470825" w:rsidP="00C07E93">
      <w:pPr>
        <w:pStyle w:val="NoSpacing"/>
      </w:pPr>
    </w:p>
    <w:p w14:paraId="52DC7021" w14:textId="016A1BA9" w:rsidR="00D32090" w:rsidRPr="00345915" w:rsidRDefault="00345915" w:rsidP="00995D64">
      <w:pPr>
        <w:jc w:val="both"/>
        <w:rPr>
          <w:rFonts w:cstheme="minorHAnsi"/>
          <w:b/>
        </w:rPr>
      </w:pPr>
      <w:r w:rsidRPr="00345915">
        <w:rPr>
          <w:rFonts w:cstheme="minorHAnsi"/>
          <w:b/>
        </w:rPr>
        <w:t>KEY DUTIES AND RESPONSIBILITIES</w:t>
      </w:r>
    </w:p>
    <w:p w14:paraId="57ADCD72" w14:textId="728590ED" w:rsidR="00C35F2D" w:rsidRPr="00470825" w:rsidRDefault="00470825" w:rsidP="00345915">
      <w:pPr>
        <w:pStyle w:val="NoSpacing"/>
        <w:jc w:val="both"/>
      </w:pPr>
      <w:r w:rsidRPr="00470825">
        <w:t xml:space="preserve">List and describe the </w:t>
      </w:r>
      <w:r w:rsidRPr="00470825">
        <w:rPr>
          <w:b/>
        </w:rPr>
        <w:t>5 to 7</w:t>
      </w:r>
      <w:r w:rsidR="00127695" w:rsidRPr="00470825">
        <w:t xml:space="preserve"> key</w:t>
      </w:r>
      <w:r w:rsidRPr="00470825">
        <w:t xml:space="preserve"> duties</w:t>
      </w:r>
      <w:r w:rsidR="00127695" w:rsidRPr="00470825">
        <w:t xml:space="preserve"> responsibilities for this position</w:t>
      </w:r>
      <w:r w:rsidR="00D216B3">
        <w:t>.</w:t>
      </w:r>
    </w:p>
    <w:p w14:paraId="149B931F" w14:textId="77777777" w:rsidR="00470825" w:rsidRDefault="00470825" w:rsidP="00345915">
      <w:pPr>
        <w:pStyle w:val="NoSpacing"/>
        <w:jc w:val="both"/>
        <w:rPr>
          <w:rFonts w:cstheme="minorHAnsi"/>
          <w:b/>
          <w:u w:val="single"/>
        </w:rPr>
      </w:pPr>
    </w:p>
    <w:p w14:paraId="57D30110" w14:textId="7DBE7593" w:rsidR="00127695" w:rsidRPr="00470825" w:rsidRDefault="00902D8A" w:rsidP="00C35F2D">
      <w:pPr>
        <w:jc w:val="both"/>
        <w:rPr>
          <w:rFonts w:cstheme="minorHAnsi"/>
          <w:b/>
          <w:u w:val="single"/>
        </w:rPr>
      </w:pPr>
      <w:r>
        <w:rPr>
          <w:rFonts w:cstheme="minorHAnsi"/>
          <w:b/>
          <w:u w:val="single"/>
        </w:rPr>
        <w:t>Municipal Bylaws</w:t>
      </w:r>
      <w:r w:rsidR="00127695" w:rsidRPr="00470825">
        <w:rPr>
          <w:rFonts w:cstheme="minorHAnsi"/>
          <w:b/>
          <w:u w:val="single"/>
        </w:rPr>
        <w:t xml:space="preserve"> </w:t>
      </w:r>
      <w:r w:rsidR="00F10F41">
        <w:rPr>
          <w:rFonts w:cstheme="minorHAnsi"/>
          <w:b/>
          <w:u w:val="single"/>
        </w:rPr>
        <w:t xml:space="preserve">and Provincial Legislation </w:t>
      </w:r>
      <w:r w:rsidR="00127695" w:rsidRPr="00470825">
        <w:rPr>
          <w:rFonts w:cstheme="minorHAnsi"/>
          <w:b/>
          <w:u w:val="single"/>
        </w:rPr>
        <w:t>(</w:t>
      </w:r>
      <w:r w:rsidR="001E6E6F">
        <w:rPr>
          <w:rFonts w:cstheme="minorHAnsi"/>
          <w:b/>
          <w:u w:val="single"/>
        </w:rPr>
        <w:t>4</w:t>
      </w:r>
      <w:r w:rsidR="00F10F41">
        <w:rPr>
          <w:rFonts w:cstheme="minorHAnsi"/>
          <w:b/>
          <w:u w:val="single"/>
        </w:rPr>
        <w:t>0</w:t>
      </w:r>
      <w:r w:rsidR="00127695" w:rsidRPr="00470825">
        <w:rPr>
          <w:rFonts w:cstheme="minorHAnsi"/>
          <w:b/>
          <w:u w:val="single"/>
        </w:rPr>
        <w:t>%)</w:t>
      </w:r>
    </w:p>
    <w:p w14:paraId="03E2D8E6" w14:textId="4235AE71" w:rsidR="00C35F2D" w:rsidRDefault="00902D8A" w:rsidP="00127695">
      <w:pPr>
        <w:pStyle w:val="ListParagraph"/>
        <w:numPr>
          <w:ilvl w:val="0"/>
          <w:numId w:val="41"/>
        </w:numPr>
        <w:jc w:val="both"/>
        <w:rPr>
          <w:rFonts w:cstheme="minorHAnsi"/>
        </w:rPr>
      </w:pPr>
      <w:r>
        <w:rPr>
          <w:rFonts w:cstheme="minorHAnsi"/>
        </w:rPr>
        <w:t>Responsible for the d</w:t>
      </w:r>
      <w:r w:rsidR="00596520">
        <w:rPr>
          <w:rFonts w:cstheme="minorHAnsi"/>
        </w:rPr>
        <w:t xml:space="preserve">aily enforcement of a variety of Town </w:t>
      </w:r>
      <w:r>
        <w:rPr>
          <w:rFonts w:cstheme="minorHAnsi"/>
        </w:rPr>
        <w:t xml:space="preserve">of Elk Point </w:t>
      </w:r>
      <w:r w:rsidR="00596520">
        <w:rPr>
          <w:rFonts w:cstheme="minorHAnsi"/>
        </w:rPr>
        <w:t>Bylaws, either proactive basis or in response to a complaint</w:t>
      </w:r>
      <w:r>
        <w:rPr>
          <w:rFonts w:cstheme="minorHAnsi"/>
        </w:rPr>
        <w:t>, including, but not limited to:</w:t>
      </w:r>
    </w:p>
    <w:p w14:paraId="4676716A" w14:textId="77777777" w:rsidR="00902D8A" w:rsidRDefault="00902D8A" w:rsidP="00902D8A">
      <w:pPr>
        <w:pStyle w:val="ListParagraph"/>
        <w:numPr>
          <w:ilvl w:val="0"/>
          <w:numId w:val="41"/>
        </w:numPr>
        <w:rPr>
          <w:rFonts w:ascii="Times New Roman" w:hAnsi="Times New Roman" w:cs="Times New Roman"/>
        </w:rPr>
      </w:pPr>
      <w:r>
        <w:rPr>
          <w:rFonts w:ascii="Times New Roman" w:hAnsi="Times New Roman" w:cs="Times New Roman"/>
        </w:rPr>
        <w:t>Bylaw #802 Business License</w:t>
      </w:r>
    </w:p>
    <w:p w14:paraId="48E9C72C" w14:textId="77777777" w:rsidR="00902D8A" w:rsidRPr="00B80DE5" w:rsidRDefault="00902D8A" w:rsidP="00902D8A">
      <w:pPr>
        <w:pStyle w:val="ListParagraph"/>
        <w:numPr>
          <w:ilvl w:val="0"/>
          <w:numId w:val="41"/>
        </w:numPr>
        <w:rPr>
          <w:rFonts w:ascii="Times New Roman" w:hAnsi="Times New Roman" w:cs="Times New Roman"/>
        </w:rPr>
      </w:pPr>
      <w:r w:rsidRPr="0055466D">
        <w:rPr>
          <w:rFonts w:ascii="Times New Roman" w:hAnsi="Times New Roman" w:cs="Times New Roman"/>
        </w:rPr>
        <w:t>Bylaw #</w:t>
      </w:r>
      <w:r>
        <w:rPr>
          <w:rFonts w:ascii="Times New Roman" w:hAnsi="Times New Roman" w:cs="Times New Roman"/>
        </w:rPr>
        <w:t>793</w:t>
      </w:r>
      <w:r w:rsidRPr="0055466D">
        <w:rPr>
          <w:rFonts w:ascii="Times New Roman" w:hAnsi="Times New Roman" w:cs="Times New Roman"/>
        </w:rPr>
        <w:t xml:space="preserve"> Waste Collection and Disposal Bylaw</w:t>
      </w:r>
    </w:p>
    <w:p w14:paraId="4B8AD0C1" w14:textId="77777777" w:rsidR="00902D8A" w:rsidRPr="00B80DE5" w:rsidRDefault="00902D8A" w:rsidP="00902D8A">
      <w:pPr>
        <w:pStyle w:val="ListParagraph"/>
        <w:numPr>
          <w:ilvl w:val="0"/>
          <w:numId w:val="41"/>
        </w:numPr>
        <w:rPr>
          <w:rFonts w:ascii="Times New Roman" w:hAnsi="Times New Roman" w:cs="Times New Roman"/>
        </w:rPr>
      </w:pPr>
      <w:r>
        <w:rPr>
          <w:rFonts w:ascii="Times New Roman" w:hAnsi="Times New Roman" w:cs="Times New Roman"/>
        </w:rPr>
        <w:t>Bylaw #717</w:t>
      </w:r>
      <w:r w:rsidRPr="00B80DE5">
        <w:rPr>
          <w:rFonts w:ascii="Times New Roman" w:hAnsi="Times New Roman" w:cs="Times New Roman"/>
        </w:rPr>
        <w:t xml:space="preserve"> Land use Bylaw</w:t>
      </w:r>
    </w:p>
    <w:p w14:paraId="28C19C76" w14:textId="16AC9F67" w:rsidR="00902D8A" w:rsidRDefault="00902D8A" w:rsidP="00902D8A">
      <w:pPr>
        <w:pStyle w:val="ListParagraph"/>
        <w:numPr>
          <w:ilvl w:val="0"/>
          <w:numId w:val="41"/>
        </w:numPr>
        <w:rPr>
          <w:rFonts w:ascii="Times New Roman" w:hAnsi="Times New Roman" w:cs="Times New Roman"/>
        </w:rPr>
      </w:pPr>
      <w:r w:rsidRPr="0055466D">
        <w:rPr>
          <w:rFonts w:ascii="Times New Roman" w:hAnsi="Times New Roman" w:cs="Times New Roman"/>
        </w:rPr>
        <w:t>Bylaw #</w:t>
      </w:r>
      <w:r>
        <w:rPr>
          <w:rFonts w:ascii="Times New Roman" w:hAnsi="Times New Roman" w:cs="Times New Roman"/>
        </w:rPr>
        <w:t>799</w:t>
      </w:r>
      <w:r w:rsidRPr="0055466D">
        <w:rPr>
          <w:rFonts w:ascii="Times New Roman" w:hAnsi="Times New Roman" w:cs="Times New Roman"/>
        </w:rPr>
        <w:t xml:space="preserve"> Pa</w:t>
      </w:r>
      <w:r>
        <w:rPr>
          <w:rFonts w:ascii="Times New Roman" w:hAnsi="Times New Roman" w:cs="Times New Roman"/>
        </w:rPr>
        <w:t>rking</w:t>
      </w:r>
      <w:r w:rsidRPr="0055466D">
        <w:rPr>
          <w:rFonts w:ascii="Times New Roman" w:hAnsi="Times New Roman" w:cs="Times New Roman"/>
        </w:rPr>
        <w:t xml:space="preserve"> Bylaw</w:t>
      </w:r>
    </w:p>
    <w:p w14:paraId="776BF494" w14:textId="6141A3A5" w:rsidR="00967EF0" w:rsidRPr="00902D8A" w:rsidRDefault="00967EF0" w:rsidP="00902D8A">
      <w:pPr>
        <w:pStyle w:val="ListParagraph"/>
        <w:numPr>
          <w:ilvl w:val="0"/>
          <w:numId w:val="41"/>
        </w:numPr>
        <w:rPr>
          <w:rFonts w:ascii="Times New Roman" w:hAnsi="Times New Roman" w:cs="Times New Roman"/>
        </w:rPr>
      </w:pPr>
      <w:r>
        <w:rPr>
          <w:rFonts w:ascii="Times New Roman" w:hAnsi="Times New Roman" w:cs="Times New Roman"/>
        </w:rPr>
        <w:t>Bylaw #818 Streets and Sidewalks</w:t>
      </w:r>
    </w:p>
    <w:p w14:paraId="269C19A9" w14:textId="77777777" w:rsidR="00902D8A" w:rsidRDefault="00902D8A" w:rsidP="00902D8A">
      <w:pPr>
        <w:pStyle w:val="ListParagraph"/>
        <w:numPr>
          <w:ilvl w:val="0"/>
          <w:numId w:val="41"/>
        </w:numPr>
        <w:rPr>
          <w:rFonts w:ascii="Times New Roman" w:hAnsi="Times New Roman" w:cs="Times New Roman"/>
        </w:rPr>
      </w:pPr>
      <w:r>
        <w:rPr>
          <w:rFonts w:ascii="Times New Roman" w:hAnsi="Times New Roman" w:cs="Times New Roman"/>
        </w:rPr>
        <w:t>Bylaw #795 Snow Removal</w:t>
      </w:r>
    </w:p>
    <w:p w14:paraId="7766BCB6" w14:textId="2E2FDD97" w:rsidR="00D65FF2" w:rsidRPr="00967EF0" w:rsidRDefault="00902D8A" w:rsidP="00F10F41">
      <w:pPr>
        <w:pStyle w:val="ListParagraph"/>
        <w:numPr>
          <w:ilvl w:val="0"/>
          <w:numId w:val="41"/>
        </w:numPr>
        <w:rPr>
          <w:rFonts w:cstheme="minorHAnsi"/>
        </w:rPr>
      </w:pPr>
      <w:r>
        <w:rPr>
          <w:rFonts w:ascii="Times New Roman" w:hAnsi="Times New Roman" w:cs="Times New Roman"/>
        </w:rPr>
        <w:t>Bylaw#808</w:t>
      </w:r>
      <w:r>
        <w:rPr>
          <w:rFonts w:ascii="Times New Roman" w:hAnsi="Times New Roman" w:cs="Times New Roman"/>
        </w:rPr>
        <w:t xml:space="preserve"> </w:t>
      </w:r>
      <w:r>
        <w:rPr>
          <w:rFonts w:ascii="Times New Roman" w:hAnsi="Times New Roman" w:cs="Times New Roman"/>
        </w:rPr>
        <w:t>Unsightly</w:t>
      </w:r>
      <w:r>
        <w:rPr>
          <w:rFonts w:ascii="Times New Roman" w:hAnsi="Times New Roman" w:cs="Times New Roman"/>
        </w:rPr>
        <w:t xml:space="preserve"> Premises </w:t>
      </w:r>
    </w:p>
    <w:p w14:paraId="7D54ABDD" w14:textId="58E1C4E6" w:rsidR="00967EF0" w:rsidRPr="00F10F41" w:rsidRDefault="00967EF0" w:rsidP="00F10F41">
      <w:pPr>
        <w:pStyle w:val="ListParagraph"/>
        <w:numPr>
          <w:ilvl w:val="0"/>
          <w:numId w:val="41"/>
        </w:numPr>
        <w:rPr>
          <w:rFonts w:cstheme="minorHAnsi"/>
        </w:rPr>
      </w:pPr>
      <w:r>
        <w:rPr>
          <w:rFonts w:ascii="Times New Roman" w:hAnsi="Times New Roman" w:cs="Times New Roman"/>
        </w:rPr>
        <w:t>Bylaw #798 Noise</w:t>
      </w:r>
    </w:p>
    <w:p w14:paraId="29C1EED4" w14:textId="1F46FE0E" w:rsidR="00127695" w:rsidRDefault="00F10F41" w:rsidP="00127695">
      <w:pPr>
        <w:pStyle w:val="ListParagraph"/>
        <w:numPr>
          <w:ilvl w:val="0"/>
          <w:numId w:val="41"/>
        </w:numPr>
        <w:jc w:val="both"/>
        <w:rPr>
          <w:rFonts w:cstheme="minorHAnsi"/>
        </w:rPr>
      </w:pPr>
      <w:r>
        <w:rPr>
          <w:rFonts w:cstheme="minorHAnsi"/>
        </w:rPr>
        <w:t>Municipal Government Act</w:t>
      </w:r>
    </w:p>
    <w:p w14:paraId="4C904D59" w14:textId="493A8C18" w:rsidR="00BC7749" w:rsidRDefault="00780502" w:rsidP="00BC7749">
      <w:pPr>
        <w:jc w:val="both"/>
        <w:rPr>
          <w:rFonts w:cstheme="minorHAnsi"/>
          <w:b/>
          <w:u w:val="single"/>
        </w:rPr>
      </w:pPr>
      <w:r>
        <w:rPr>
          <w:rFonts w:cstheme="minorHAnsi"/>
          <w:b/>
          <w:u w:val="single"/>
        </w:rPr>
        <w:t>Customer Service</w:t>
      </w:r>
      <w:r w:rsidR="00BC7749" w:rsidRPr="00BC7749">
        <w:rPr>
          <w:rFonts w:cstheme="minorHAnsi"/>
          <w:b/>
          <w:u w:val="single"/>
        </w:rPr>
        <w:t xml:space="preserve">  (2</w:t>
      </w:r>
      <w:r w:rsidR="00B65CF5">
        <w:rPr>
          <w:rFonts w:cstheme="minorHAnsi"/>
          <w:b/>
          <w:u w:val="single"/>
        </w:rPr>
        <w:t>0</w:t>
      </w:r>
      <w:r w:rsidR="00BC7749" w:rsidRPr="00BC7749">
        <w:rPr>
          <w:rFonts w:cstheme="minorHAnsi"/>
          <w:b/>
          <w:u w:val="single"/>
        </w:rPr>
        <w:t>%)</w:t>
      </w:r>
    </w:p>
    <w:p w14:paraId="789C56BA" w14:textId="20278A55" w:rsidR="000A5C1F" w:rsidRPr="00780502" w:rsidRDefault="00780502" w:rsidP="00780502">
      <w:pPr>
        <w:pStyle w:val="ListParagraph"/>
        <w:numPr>
          <w:ilvl w:val="0"/>
          <w:numId w:val="43"/>
        </w:numPr>
        <w:ind w:left="426" w:hanging="426"/>
        <w:jc w:val="both"/>
        <w:rPr>
          <w:rFonts w:cstheme="minorHAnsi"/>
          <w:bCs/>
        </w:rPr>
      </w:pPr>
      <w:r w:rsidRPr="00780502">
        <w:rPr>
          <w:rFonts w:cstheme="minorHAnsi"/>
          <w:bCs/>
        </w:rPr>
        <w:t>Establish a good working relation with other law enforcement agencies, community residents, businesses and other community organizations.</w:t>
      </w:r>
    </w:p>
    <w:p w14:paraId="56F43ADA" w14:textId="189B2550" w:rsidR="00BC7749" w:rsidRPr="00BC7749" w:rsidRDefault="00BC7749" w:rsidP="00BC7749">
      <w:pPr>
        <w:numPr>
          <w:ilvl w:val="0"/>
          <w:numId w:val="41"/>
        </w:numPr>
        <w:jc w:val="both"/>
        <w:rPr>
          <w:rFonts w:cstheme="minorHAnsi"/>
        </w:rPr>
      </w:pPr>
      <w:r w:rsidRPr="00BC7749">
        <w:rPr>
          <w:rFonts w:cstheme="minorHAnsi"/>
        </w:rPr>
        <w:t>Exceptional customer service, verbally and electronically.</w:t>
      </w:r>
    </w:p>
    <w:p w14:paraId="07ABDAAD" w14:textId="27F2944E" w:rsidR="00470825" w:rsidRPr="00B65CF5" w:rsidRDefault="000A5C1F" w:rsidP="00B65CF5">
      <w:pPr>
        <w:numPr>
          <w:ilvl w:val="0"/>
          <w:numId w:val="41"/>
        </w:numPr>
        <w:jc w:val="both"/>
        <w:rPr>
          <w:rFonts w:cstheme="minorHAnsi"/>
        </w:rPr>
      </w:pPr>
      <w:r>
        <w:rPr>
          <w:rFonts w:cstheme="minorHAnsi"/>
        </w:rPr>
        <w:t>Participating in community, school and business events when appropriate for Enforcement Services</w:t>
      </w:r>
      <w:r w:rsidR="00780502">
        <w:rPr>
          <w:rFonts w:cstheme="minorHAnsi"/>
        </w:rPr>
        <w:t>.</w:t>
      </w:r>
    </w:p>
    <w:p w14:paraId="63023130" w14:textId="44DF132C" w:rsidR="00470825" w:rsidRDefault="00780502" w:rsidP="00470825">
      <w:pPr>
        <w:jc w:val="both"/>
        <w:rPr>
          <w:rFonts w:cstheme="minorHAnsi"/>
          <w:b/>
          <w:u w:val="single"/>
        </w:rPr>
      </w:pPr>
      <w:r>
        <w:rPr>
          <w:rFonts w:cstheme="minorHAnsi"/>
          <w:b/>
          <w:u w:val="single"/>
        </w:rPr>
        <w:t>Investigations/Records</w:t>
      </w:r>
      <w:r w:rsidR="00470825" w:rsidRPr="00470825">
        <w:rPr>
          <w:rFonts w:cstheme="minorHAnsi"/>
          <w:b/>
          <w:u w:val="single"/>
        </w:rPr>
        <w:t xml:space="preserve"> (</w:t>
      </w:r>
      <w:r w:rsidR="00596520">
        <w:rPr>
          <w:rFonts w:cstheme="minorHAnsi"/>
          <w:b/>
          <w:u w:val="single"/>
        </w:rPr>
        <w:t>2</w:t>
      </w:r>
      <w:r w:rsidR="00B65CF5">
        <w:rPr>
          <w:rFonts w:cstheme="minorHAnsi"/>
          <w:b/>
          <w:u w:val="single"/>
        </w:rPr>
        <w:t>0</w:t>
      </w:r>
      <w:r w:rsidR="00470825" w:rsidRPr="00470825">
        <w:rPr>
          <w:rFonts w:cstheme="minorHAnsi"/>
          <w:b/>
          <w:u w:val="single"/>
        </w:rPr>
        <w:t>%)</w:t>
      </w:r>
    </w:p>
    <w:p w14:paraId="28D452C4" w14:textId="76719497" w:rsidR="00470825" w:rsidRPr="00470825" w:rsidRDefault="00596520" w:rsidP="00470825">
      <w:pPr>
        <w:pStyle w:val="ListParagraph"/>
        <w:numPr>
          <w:ilvl w:val="0"/>
          <w:numId w:val="41"/>
        </w:numPr>
        <w:jc w:val="both"/>
      </w:pPr>
      <w:r>
        <w:t>Ensure proper records of all investigations and complaints are maintained</w:t>
      </w:r>
      <w:r w:rsidR="00D65FF2">
        <w:t xml:space="preserve"> </w:t>
      </w:r>
      <w:r w:rsidR="00FC3BDC">
        <w:t>electronically</w:t>
      </w:r>
      <w:r w:rsidR="000A5C1F">
        <w:t xml:space="preserve"> and in accordance with Town Policy and the Freedom of Information and Protection of Privacy Act</w:t>
      </w:r>
      <w:r>
        <w:t>.</w:t>
      </w:r>
    </w:p>
    <w:p w14:paraId="7477F03C" w14:textId="49EBADE7" w:rsidR="00470825" w:rsidRDefault="00B65CF5" w:rsidP="00470825">
      <w:pPr>
        <w:pStyle w:val="ListParagraph"/>
        <w:numPr>
          <w:ilvl w:val="0"/>
          <w:numId w:val="41"/>
        </w:numPr>
        <w:jc w:val="both"/>
      </w:pPr>
      <w:r>
        <w:lastRenderedPageBreak/>
        <w:t xml:space="preserve">Serving and executing court documents under the direction of the Town CAO or other authorized designates. </w:t>
      </w:r>
    </w:p>
    <w:p w14:paraId="08669B7D" w14:textId="5A81FBBD" w:rsidR="00D83D20" w:rsidRPr="00D83D20" w:rsidRDefault="00780502" w:rsidP="00D83D20">
      <w:pPr>
        <w:jc w:val="both"/>
        <w:rPr>
          <w:b/>
          <w:u w:val="single"/>
        </w:rPr>
      </w:pPr>
      <w:r>
        <w:rPr>
          <w:b/>
          <w:u w:val="single"/>
        </w:rPr>
        <w:t>Developing Policies/Procedures and Bylaws</w:t>
      </w:r>
      <w:r w:rsidR="00D83D20" w:rsidRPr="00D83D20">
        <w:rPr>
          <w:b/>
          <w:u w:val="single"/>
        </w:rPr>
        <w:t xml:space="preserve"> #</w:t>
      </w:r>
      <w:r>
        <w:rPr>
          <w:b/>
          <w:u w:val="single"/>
        </w:rPr>
        <w:t>4</w:t>
      </w:r>
      <w:r w:rsidR="00D83D20" w:rsidRPr="00D83D20">
        <w:rPr>
          <w:b/>
          <w:u w:val="single"/>
        </w:rPr>
        <w:t xml:space="preserve"> (1</w:t>
      </w:r>
      <w:r w:rsidR="00B65CF5">
        <w:rPr>
          <w:b/>
          <w:u w:val="single"/>
        </w:rPr>
        <w:t>0</w:t>
      </w:r>
      <w:r w:rsidR="00D83D20" w:rsidRPr="00D83D20">
        <w:rPr>
          <w:b/>
          <w:u w:val="single"/>
        </w:rPr>
        <w:t>%)</w:t>
      </w:r>
    </w:p>
    <w:p w14:paraId="6367B8A4" w14:textId="3A40682A" w:rsidR="00D83D20" w:rsidRPr="00D83D20" w:rsidRDefault="00D83D20" w:rsidP="00D83D20">
      <w:pPr>
        <w:numPr>
          <w:ilvl w:val="0"/>
          <w:numId w:val="41"/>
        </w:numPr>
        <w:jc w:val="both"/>
      </w:pPr>
      <w:r w:rsidRPr="00D83D20">
        <w:t>Assisting in developing Policies, Procedures and Bylaws.</w:t>
      </w:r>
      <w:r>
        <w:t xml:space="preserve"> I.E. Unsightly Premises Bylaw. </w:t>
      </w:r>
    </w:p>
    <w:p w14:paraId="4235AA27" w14:textId="46015977" w:rsidR="000F479B" w:rsidRDefault="000A5C1F" w:rsidP="00D83D20">
      <w:pPr>
        <w:numPr>
          <w:ilvl w:val="0"/>
          <w:numId w:val="41"/>
        </w:numPr>
        <w:jc w:val="both"/>
      </w:pPr>
      <w:r>
        <w:t>Adhere to Health and Safety legislation and the Town of Elk Point safe work policies and procedures at all times ensuring the protection and safety of self, co-workers, the public, and the environment.</w:t>
      </w:r>
    </w:p>
    <w:p w14:paraId="3CD20E43" w14:textId="6B2A983F" w:rsidR="00F10F41" w:rsidRPr="00470825" w:rsidRDefault="00F10F41" w:rsidP="00F10F41">
      <w:pPr>
        <w:pStyle w:val="ListParagraph"/>
        <w:numPr>
          <w:ilvl w:val="0"/>
          <w:numId w:val="41"/>
        </w:numPr>
        <w:jc w:val="both"/>
      </w:pPr>
      <w:r>
        <w:t>Developing a yearly Tactical Plan and oversee the implementation of the Plan.</w:t>
      </w:r>
    </w:p>
    <w:p w14:paraId="6B5BD6E2" w14:textId="013A2F66" w:rsidR="00470825" w:rsidRDefault="00780502" w:rsidP="00470825">
      <w:pPr>
        <w:jc w:val="both"/>
        <w:rPr>
          <w:rFonts w:cstheme="minorHAnsi"/>
          <w:b/>
          <w:u w:val="single"/>
        </w:rPr>
      </w:pPr>
      <w:r>
        <w:rPr>
          <w:rFonts w:cstheme="minorHAnsi"/>
          <w:b/>
          <w:u w:val="single"/>
        </w:rPr>
        <w:t xml:space="preserve">Clerical Support/Office/Vehicle </w:t>
      </w:r>
      <w:r w:rsidR="00470825" w:rsidRPr="00470825">
        <w:rPr>
          <w:rFonts w:cstheme="minorHAnsi"/>
          <w:b/>
          <w:u w:val="single"/>
        </w:rPr>
        <w:t>#</w:t>
      </w:r>
      <w:r>
        <w:rPr>
          <w:rFonts w:cstheme="minorHAnsi"/>
          <w:b/>
          <w:u w:val="single"/>
        </w:rPr>
        <w:t>5</w:t>
      </w:r>
      <w:r w:rsidR="00470825">
        <w:rPr>
          <w:rFonts w:cstheme="minorHAnsi"/>
          <w:b/>
          <w:u w:val="single"/>
        </w:rPr>
        <w:t xml:space="preserve"> </w:t>
      </w:r>
      <w:r w:rsidR="00470825" w:rsidRPr="00470825">
        <w:rPr>
          <w:rFonts w:cstheme="minorHAnsi"/>
          <w:b/>
          <w:u w:val="single"/>
        </w:rPr>
        <w:t>(</w:t>
      </w:r>
      <w:r w:rsidR="00D65FF2">
        <w:rPr>
          <w:rFonts w:cstheme="minorHAnsi"/>
          <w:b/>
          <w:u w:val="single"/>
        </w:rPr>
        <w:t>1</w:t>
      </w:r>
      <w:r w:rsidR="000A5C1F">
        <w:rPr>
          <w:rFonts w:cstheme="minorHAnsi"/>
          <w:b/>
          <w:u w:val="single"/>
        </w:rPr>
        <w:t>0</w:t>
      </w:r>
      <w:r w:rsidR="00470825" w:rsidRPr="00470825">
        <w:rPr>
          <w:rFonts w:cstheme="minorHAnsi"/>
          <w:b/>
          <w:u w:val="single"/>
        </w:rPr>
        <w:t>%)</w:t>
      </w:r>
    </w:p>
    <w:p w14:paraId="3D4F94F6" w14:textId="6B5EB6E3" w:rsidR="00470825" w:rsidRPr="00470825" w:rsidRDefault="00FC3BDC" w:rsidP="00470825">
      <w:pPr>
        <w:pStyle w:val="ListParagraph"/>
        <w:numPr>
          <w:ilvl w:val="0"/>
          <w:numId w:val="41"/>
        </w:numPr>
        <w:jc w:val="both"/>
      </w:pPr>
      <w:r>
        <w:t>As a contractor provide own clerical support and office</w:t>
      </w:r>
      <w:r w:rsidR="000A5C1F">
        <w:t xml:space="preserve"> as well vehicle</w:t>
      </w:r>
      <w:r>
        <w:t>.</w:t>
      </w:r>
    </w:p>
    <w:p w14:paraId="1EB206D7" w14:textId="4CBFF1AC" w:rsidR="00470825" w:rsidRPr="001E6E6F" w:rsidRDefault="000F479B" w:rsidP="001E6E6F">
      <w:pPr>
        <w:pStyle w:val="ListParagraph"/>
        <w:numPr>
          <w:ilvl w:val="0"/>
          <w:numId w:val="41"/>
        </w:numPr>
        <w:jc w:val="both"/>
      </w:pPr>
      <w:r>
        <w:t xml:space="preserve"> </w:t>
      </w:r>
      <w:r w:rsidR="00F10F41">
        <w:t>Monthly Reports provided to supervisor.</w:t>
      </w:r>
    </w:p>
    <w:p w14:paraId="4FBD72C0" w14:textId="5AEF47A6" w:rsidR="00634959" w:rsidRPr="00127695" w:rsidRDefault="00345915" w:rsidP="00995D64">
      <w:pPr>
        <w:jc w:val="both"/>
        <w:rPr>
          <w:rFonts w:cstheme="minorHAnsi"/>
        </w:rPr>
      </w:pPr>
      <w:r w:rsidRPr="00127695">
        <w:rPr>
          <w:rFonts w:cstheme="minorHAnsi"/>
          <w:b/>
          <w:u w:val="single"/>
        </w:rPr>
        <w:t>REPORTING RELATIONSHIPS</w:t>
      </w:r>
    </w:p>
    <w:p w14:paraId="79BFDEDC" w14:textId="2F9F5676" w:rsidR="00634959" w:rsidRPr="00127695" w:rsidRDefault="00634959" w:rsidP="002274A1">
      <w:pPr>
        <w:pStyle w:val="NoSpacing"/>
        <w:jc w:val="both"/>
      </w:pPr>
      <w:r w:rsidRPr="00127695">
        <w:t xml:space="preserve">The following job titles and/or specific positions listed may, from time to time, be amended, altered, or changed by the </w:t>
      </w:r>
      <w:r w:rsidR="00081FEB">
        <w:t>Town</w:t>
      </w:r>
      <w:r w:rsidRPr="00127695">
        <w:t xml:space="preserve"> to meet the business, community, and/or regulatory needs of the organization.</w:t>
      </w:r>
    </w:p>
    <w:p w14:paraId="0E32CA0C" w14:textId="77777777" w:rsidR="00634959" w:rsidRPr="00127695" w:rsidRDefault="00634959" w:rsidP="00B45846">
      <w:pPr>
        <w:spacing w:after="0" w:line="240" w:lineRule="auto"/>
        <w:jc w:val="both"/>
        <w:rPr>
          <w:rFonts w:cstheme="minorHAnsi"/>
        </w:rPr>
      </w:pPr>
    </w:p>
    <w:p w14:paraId="05888441" w14:textId="456017E7" w:rsidR="00F9261C" w:rsidRPr="00127695" w:rsidRDefault="00F9261C" w:rsidP="00995D64">
      <w:pPr>
        <w:jc w:val="both"/>
        <w:rPr>
          <w:rFonts w:cstheme="minorHAnsi"/>
        </w:rPr>
      </w:pPr>
      <w:r w:rsidRPr="00127695">
        <w:rPr>
          <w:rFonts w:cstheme="minorHAnsi"/>
        </w:rPr>
        <w:t xml:space="preserve">Position reports directly to </w:t>
      </w:r>
      <w:r w:rsidR="000D3965" w:rsidRPr="00127695">
        <w:rPr>
          <w:rFonts w:cstheme="minorHAnsi"/>
        </w:rPr>
        <w:t xml:space="preserve">the </w:t>
      </w:r>
      <w:r w:rsidR="002A56BF">
        <w:rPr>
          <w:rFonts w:cstheme="minorHAnsi"/>
        </w:rPr>
        <w:t>Chief Administrative Officer</w:t>
      </w:r>
      <w:r w:rsidR="00127695" w:rsidRPr="002A56BF">
        <w:rPr>
          <w:rFonts w:cstheme="minorHAnsi"/>
        </w:rPr>
        <w:t>.</w:t>
      </w:r>
    </w:p>
    <w:p w14:paraId="7F69EEF5" w14:textId="316FB9C1" w:rsidR="00F9261C" w:rsidRPr="00127695" w:rsidRDefault="00600328" w:rsidP="008673AD">
      <w:pPr>
        <w:jc w:val="both"/>
        <w:rPr>
          <w:rFonts w:cstheme="minorHAnsi"/>
        </w:rPr>
      </w:pPr>
      <w:r w:rsidRPr="00127695">
        <w:rPr>
          <w:rFonts w:cstheme="minorHAnsi"/>
        </w:rPr>
        <w:t>Th</w:t>
      </w:r>
      <w:r w:rsidR="008638FC">
        <w:rPr>
          <w:rFonts w:cstheme="minorHAnsi"/>
        </w:rPr>
        <w:t>ere are currently no direct or indirect reports to this position.</w:t>
      </w:r>
    </w:p>
    <w:p w14:paraId="36E7A9B8" w14:textId="26755A5B" w:rsidR="00345915" w:rsidRPr="008638FC" w:rsidRDefault="00345915" w:rsidP="00995D64">
      <w:pPr>
        <w:jc w:val="both"/>
        <w:rPr>
          <w:rFonts w:cstheme="minorHAnsi"/>
          <w:b/>
        </w:rPr>
      </w:pPr>
      <w:r w:rsidRPr="00345915">
        <w:rPr>
          <w:rFonts w:cstheme="minorHAnsi"/>
          <w:b/>
        </w:rPr>
        <w:t>EDUCATION AND EXPERIENCE</w:t>
      </w:r>
    </w:p>
    <w:p w14:paraId="0C6DC2D4" w14:textId="38ED3757" w:rsidR="00345915" w:rsidRDefault="00345915" w:rsidP="00995D64">
      <w:pPr>
        <w:jc w:val="both"/>
        <w:rPr>
          <w:rFonts w:cstheme="minorHAnsi"/>
          <w:b/>
        </w:rPr>
      </w:pPr>
      <w:r w:rsidRPr="00345915">
        <w:rPr>
          <w:rFonts w:cstheme="minorHAnsi"/>
          <w:b/>
        </w:rPr>
        <w:t>Education:</w:t>
      </w:r>
    </w:p>
    <w:p w14:paraId="7B160FD9" w14:textId="58EFCD01" w:rsidR="0065677E" w:rsidRPr="0065677E" w:rsidRDefault="002875C5" w:rsidP="0065677E">
      <w:pPr>
        <w:jc w:val="both"/>
        <w:rPr>
          <w:rFonts w:cstheme="minorHAnsi"/>
          <w:bCs/>
        </w:rPr>
      </w:pPr>
      <w:r w:rsidRPr="002875C5">
        <w:rPr>
          <w:rFonts w:cstheme="minorHAnsi"/>
          <w:b/>
        </w:rPr>
        <w:t>•</w:t>
      </w:r>
      <w:r>
        <w:rPr>
          <w:rFonts w:cstheme="minorHAnsi"/>
          <w:b/>
        </w:rPr>
        <w:t xml:space="preserve"> </w:t>
      </w:r>
      <w:r w:rsidRPr="002875C5">
        <w:rPr>
          <w:rFonts w:cstheme="minorHAnsi"/>
          <w:bCs/>
        </w:rPr>
        <w:t xml:space="preserve">High School Diploma or Grade 12 (GED) plus a minimum of a two-year diploma in law enforcement. </w:t>
      </w:r>
      <w:r w:rsidR="0065677E">
        <w:rPr>
          <w:rFonts w:cstheme="minorHAnsi"/>
          <w:bCs/>
        </w:rPr>
        <w:t xml:space="preserve">  </w:t>
      </w:r>
      <w:r w:rsidR="0065677E" w:rsidRPr="002875C5">
        <w:rPr>
          <w:rFonts w:cstheme="minorHAnsi"/>
          <w:bCs/>
        </w:rPr>
        <w:t>However, equivalent combination of education, training &amp; experience may be considered.</w:t>
      </w:r>
    </w:p>
    <w:p w14:paraId="186AF2DE" w14:textId="3736FA63" w:rsidR="0065677E" w:rsidRPr="0065677E" w:rsidRDefault="0065677E" w:rsidP="0065677E">
      <w:pPr>
        <w:pStyle w:val="ListParagraph"/>
        <w:numPr>
          <w:ilvl w:val="0"/>
          <w:numId w:val="45"/>
        </w:numPr>
        <w:ind w:left="142" w:hanging="142"/>
        <w:jc w:val="both"/>
        <w:rPr>
          <w:rFonts w:cstheme="minorHAnsi"/>
          <w:bCs/>
        </w:rPr>
      </w:pPr>
      <w:r w:rsidRPr="0065677E">
        <w:rPr>
          <w:rFonts w:cstheme="minorHAnsi"/>
          <w:bCs/>
        </w:rPr>
        <w:t xml:space="preserve">Must be able to obtain and retain an RCMP issued Enhanced Reliability Security Clearance. </w:t>
      </w:r>
    </w:p>
    <w:p w14:paraId="643E594A" w14:textId="77777777" w:rsidR="0065677E" w:rsidRDefault="0065677E" w:rsidP="0065677E">
      <w:pPr>
        <w:pStyle w:val="ListParagraph"/>
        <w:numPr>
          <w:ilvl w:val="0"/>
          <w:numId w:val="45"/>
        </w:numPr>
        <w:ind w:left="142" w:hanging="142"/>
        <w:jc w:val="both"/>
        <w:rPr>
          <w:rFonts w:cstheme="minorHAnsi"/>
          <w:bCs/>
        </w:rPr>
      </w:pPr>
      <w:r w:rsidRPr="0065677E">
        <w:rPr>
          <w:rFonts w:cstheme="minorHAnsi"/>
          <w:bCs/>
        </w:rPr>
        <w:t xml:space="preserve">Will possess a valid Advanced Class 5 Operator’s License with the GDL restrictions removed. </w:t>
      </w:r>
    </w:p>
    <w:p w14:paraId="1C11625D" w14:textId="77657243" w:rsidR="00345915" w:rsidRPr="00EB44CB" w:rsidRDefault="0065677E" w:rsidP="00995D64">
      <w:pPr>
        <w:pStyle w:val="ListParagraph"/>
        <w:numPr>
          <w:ilvl w:val="0"/>
          <w:numId w:val="45"/>
        </w:numPr>
        <w:ind w:left="142" w:hanging="142"/>
        <w:jc w:val="both"/>
        <w:rPr>
          <w:rFonts w:cstheme="minorHAnsi"/>
          <w:bCs/>
        </w:rPr>
      </w:pPr>
      <w:r w:rsidRPr="0065677E">
        <w:rPr>
          <w:rFonts w:cstheme="minorHAnsi"/>
          <w:bCs/>
        </w:rPr>
        <w:t xml:space="preserve">Will possess </w:t>
      </w:r>
      <w:r>
        <w:rPr>
          <w:rFonts w:cstheme="minorHAnsi"/>
          <w:bCs/>
        </w:rPr>
        <w:t xml:space="preserve">or willing to obtain </w:t>
      </w:r>
      <w:r w:rsidRPr="0065677E">
        <w:rPr>
          <w:rFonts w:cstheme="minorHAnsi"/>
          <w:bCs/>
        </w:rPr>
        <w:t xml:space="preserve">a current Standard First Aid/CPR/AED certificate. </w:t>
      </w:r>
    </w:p>
    <w:p w14:paraId="670AF87E" w14:textId="46E37134" w:rsidR="00995D64" w:rsidRPr="00127695" w:rsidRDefault="00345915" w:rsidP="00995D64">
      <w:pPr>
        <w:jc w:val="both"/>
        <w:rPr>
          <w:rFonts w:cstheme="minorHAnsi"/>
          <w:b/>
          <w:u w:val="single"/>
        </w:rPr>
      </w:pPr>
      <w:r w:rsidRPr="00127695">
        <w:rPr>
          <w:rFonts w:cstheme="minorHAnsi"/>
          <w:b/>
          <w:u w:val="single"/>
        </w:rPr>
        <w:t>KNOWLEDGE, SKILLS, ABILITIES</w:t>
      </w:r>
    </w:p>
    <w:p w14:paraId="7A2895D1" w14:textId="17B41410" w:rsidR="00EB44CB" w:rsidRPr="00EB44CB" w:rsidRDefault="006360FC" w:rsidP="00EB44CB">
      <w:pPr>
        <w:pStyle w:val="ListParagraph"/>
        <w:numPr>
          <w:ilvl w:val="0"/>
          <w:numId w:val="34"/>
        </w:numPr>
        <w:ind w:left="360"/>
        <w:jc w:val="both"/>
        <w:rPr>
          <w:rFonts w:cstheme="minorHAnsi"/>
        </w:rPr>
      </w:pPr>
      <w:r w:rsidRPr="00127695">
        <w:rPr>
          <w:rFonts w:cstheme="minorHAnsi"/>
        </w:rPr>
        <w:t xml:space="preserve">The following </w:t>
      </w:r>
      <w:r w:rsidR="00345915">
        <w:rPr>
          <w:rFonts w:cstheme="minorHAnsi"/>
        </w:rPr>
        <w:t xml:space="preserve">knowledge, skills and abilities </w:t>
      </w:r>
      <w:r w:rsidRPr="00127695">
        <w:rPr>
          <w:rFonts w:cstheme="minorHAnsi"/>
        </w:rPr>
        <w:t>are required in this position:</w:t>
      </w:r>
    </w:p>
    <w:p w14:paraId="020878E7" w14:textId="77777777" w:rsidR="00EB44CB" w:rsidRPr="00EB44CB" w:rsidRDefault="00EB44CB" w:rsidP="00EB44CB">
      <w:pPr>
        <w:pStyle w:val="ListParagraph"/>
        <w:numPr>
          <w:ilvl w:val="0"/>
          <w:numId w:val="34"/>
        </w:numPr>
        <w:ind w:left="567"/>
        <w:jc w:val="both"/>
        <w:rPr>
          <w:rFonts w:cstheme="minorHAnsi"/>
        </w:rPr>
      </w:pPr>
      <w:r w:rsidRPr="00EB44CB">
        <w:rPr>
          <w:rFonts w:cstheme="minorHAnsi"/>
        </w:rPr>
        <w:t xml:space="preserve">Ability to work as a team player with minimum amount of supervision and excellent time management skills. </w:t>
      </w:r>
    </w:p>
    <w:p w14:paraId="1A12E0B4" w14:textId="28607255" w:rsidR="00EB44CB" w:rsidRPr="00EB44CB" w:rsidRDefault="00EB44CB" w:rsidP="00EB44CB">
      <w:pPr>
        <w:pStyle w:val="ListParagraph"/>
        <w:numPr>
          <w:ilvl w:val="0"/>
          <w:numId w:val="34"/>
        </w:numPr>
        <w:ind w:left="567"/>
        <w:jc w:val="both"/>
        <w:rPr>
          <w:rFonts w:cstheme="minorHAnsi"/>
        </w:rPr>
      </w:pPr>
      <w:r w:rsidRPr="00EB44CB">
        <w:rPr>
          <w:rFonts w:cstheme="minorHAnsi"/>
        </w:rPr>
        <w:t xml:space="preserve">Proven effective interpersonal skills in dealing with peers and other municipal staff, including the general public under all types of conditions. </w:t>
      </w:r>
    </w:p>
    <w:p w14:paraId="6143285E" w14:textId="337EFCD4" w:rsidR="00EB44CB" w:rsidRPr="00EB44CB" w:rsidRDefault="00EB44CB" w:rsidP="00EB44CB">
      <w:pPr>
        <w:pStyle w:val="ListParagraph"/>
        <w:numPr>
          <w:ilvl w:val="0"/>
          <w:numId w:val="34"/>
        </w:numPr>
        <w:ind w:left="567"/>
        <w:jc w:val="both"/>
        <w:rPr>
          <w:rFonts w:cstheme="minorHAnsi"/>
        </w:rPr>
      </w:pPr>
      <w:r w:rsidRPr="00EB44CB">
        <w:rPr>
          <w:rFonts w:cstheme="minorHAnsi"/>
        </w:rPr>
        <w:t xml:space="preserve">Ability to manage conflict in a calm and respectful manner. </w:t>
      </w:r>
    </w:p>
    <w:p w14:paraId="687079DC" w14:textId="42592288" w:rsidR="00EB44CB" w:rsidRPr="00EB44CB" w:rsidRDefault="00EB44CB" w:rsidP="00EB44CB">
      <w:pPr>
        <w:pStyle w:val="ListParagraph"/>
        <w:numPr>
          <w:ilvl w:val="0"/>
          <w:numId w:val="34"/>
        </w:numPr>
        <w:ind w:left="567"/>
        <w:jc w:val="both"/>
        <w:rPr>
          <w:rFonts w:cstheme="minorHAnsi"/>
        </w:rPr>
      </w:pPr>
      <w:r w:rsidRPr="00EB44CB">
        <w:rPr>
          <w:rFonts w:cstheme="minorHAnsi"/>
        </w:rPr>
        <w:t xml:space="preserve">Strong computer skills including areas in Microsoft Suite such as Microsoft Outlook, Word, Excel, are essential. </w:t>
      </w:r>
    </w:p>
    <w:p w14:paraId="3DFFD359" w14:textId="44BD9CF0" w:rsidR="00EB44CB" w:rsidRPr="00EB44CB" w:rsidRDefault="00EB44CB" w:rsidP="00EB44CB">
      <w:pPr>
        <w:pStyle w:val="ListParagraph"/>
        <w:numPr>
          <w:ilvl w:val="0"/>
          <w:numId w:val="34"/>
        </w:numPr>
        <w:ind w:left="567"/>
        <w:jc w:val="both"/>
        <w:rPr>
          <w:rFonts w:cstheme="minorHAnsi"/>
        </w:rPr>
      </w:pPr>
      <w:r w:rsidRPr="00EB44CB">
        <w:rPr>
          <w:rFonts w:cstheme="minorHAnsi"/>
        </w:rPr>
        <w:t xml:space="preserve">Ability to maintain a high degree of ethics, discretion and confidentiality. </w:t>
      </w:r>
    </w:p>
    <w:p w14:paraId="1A5BE2CA" w14:textId="13E106F6" w:rsidR="00EB44CB" w:rsidRPr="00EB44CB" w:rsidRDefault="00EB44CB" w:rsidP="00EB44CB">
      <w:pPr>
        <w:pStyle w:val="ListParagraph"/>
        <w:numPr>
          <w:ilvl w:val="0"/>
          <w:numId w:val="34"/>
        </w:numPr>
        <w:ind w:left="567"/>
        <w:jc w:val="both"/>
        <w:rPr>
          <w:rFonts w:cstheme="minorHAnsi"/>
        </w:rPr>
      </w:pPr>
      <w:r w:rsidRPr="00EB44CB">
        <w:rPr>
          <w:rFonts w:cstheme="minorHAnsi"/>
        </w:rPr>
        <w:t xml:space="preserve">Strong organizational, oral and written communication skills. </w:t>
      </w:r>
    </w:p>
    <w:p w14:paraId="5218109C" w14:textId="293CC0D8" w:rsidR="00EB44CB" w:rsidRPr="00EB44CB" w:rsidRDefault="00EB44CB" w:rsidP="00EB44CB">
      <w:pPr>
        <w:pStyle w:val="ListParagraph"/>
        <w:numPr>
          <w:ilvl w:val="0"/>
          <w:numId w:val="34"/>
        </w:numPr>
        <w:ind w:left="567"/>
        <w:jc w:val="both"/>
        <w:rPr>
          <w:rFonts w:cstheme="minorHAnsi"/>
        </w:rPr>
      </w:pPr>
      <w:r w:rsidRPr="00EB44CB">
        <w:rPr>
          <w:rFonts w:cstheme="minorHAnsi"/>
        </w:rPr>
        <w:t xml:space="preserve">Proven ability to maintain high levels of confidentiality, manage high volumes of work and meet strict deadlines. </w:t>
      </w:r>
    </w:p>
    <w:p w14:paraId="533BFB15" w14:textId="77777777" w:rsidR="00EB44CB" w:rsidRPr="00EB44CB" w:rsidRDefault="00EB44CB" w:rsidP="00EB44CB">
      <w:pPr>
        <w:pStyle w:val="ListParagraph"/>
        <w:numPr>
          <w:ilvl w:val="0"/>
          <w:numId w:val="34"/>
        </w:numPr>
        <w:ind w:left="567"/>
        <w:jc w:val="both"/>
        <w:rPr>
          <w:rFonts w:cstheme="minorHAnsi"/>
        </w:rPr>
      </w:pPr>
      <w:r w:rsidRPr="00EB44CB">
        <w:rPr>
          <w:rFonts w:cstheme="minorHAnsi"/>
        </w:rPr>
        <w:lastRenderedPageBreak/>
        <w:t>Ability to work independently and accurately, with a strong attention to detail.</w:t>
      </w:r>
    </w:p>
    <w:p w14:paraId="3F1C49D1" w14:textId="3DD8E974" w:rsidR="00EB44CB" w:rsidRPr="00EB44CB" w:rsidRDefault="00EB44CB" w:rsidP="00EB44CB">
      <w:pPr>
        <w:pStyle w:val="ListParagraph"/>
        <w:numPr>
          <w:ilvl w:val="0"/>
          <w:numId w:val="34"/>
        </w:numPr>
        <w:ind w:left="567"/>
        <w:jc w:val="both"/>
        <w:rPr>
          <w:rFonts w:cstheme="minorHAnsi"/>
        </w:rPr>
      </w:pPr>
      <w:r w:rsidRPr="00EB44CB">
        <w:rPr>
          <w:rFonts w:cstheme="minorHAnsi"/>
        </w:rPr>
        <w:t>Must be self-motivated to complete job responsibilities.</w:t>
      </w:r>
    </w:p>
    <w:p w14:paraId="3B48B410" w14:textId="79C88B6F" w:rsidR="00EB44CB" w:rsidRPr="00EB44CB" w:rsidRDefault="00EB44CB" w:rsidP="00EB44CB">
      <w:pPr>
        <w:pStyle w:val="ListParagraph"/>
        <w:numPr>
          <w:ilvl w:val="0"/>
          <w:numId w:val="34"/>
        </w:numPr>
        <w:ind w:left="567"/>
        <w:jc w:val="both"/>
        <w:rPr>
          <w:rFonts w:cstheme="minorHAnsi"/>
        </w:rPr>
      </w:pPr>
      <w:r w:rsidRPr="00EB44CB">
        <w:rPr>
          <w:rFonts w:cstheme="minorHAnsi"/>
        </w:rPr>
        <w:t>Well organized, accurate and detail oriented, with an ability to prioritize workflows and meet deadlines.</w:t>
      </w:r>
    </w:p>
    <w:p w14:paraId="2636B599" w14:textId="0EDA6B00" w:rsidR="000F479B" w:rsidRPr="009841B1" w:rsidRDefault="00EB44CB" w:rsidP="009841B1">
      <w:pPr>
        <w:pStyle w:val="ListParagraph"/>
        <w:numPr>
          <w:ilvl w:val="0"/>
          <w:numId w:val="34"/>
        </w:numPr>
        <w:ind w:left="567"/>
        <w:jc w:val="both"/>
        <w:rPr>
          <w:rFonts w:cstheme="minorHAnsi"/>
        </w:rPr>
      </w:pPr>
      <w:r w:rsidRPr="00EB44CB">
        <w:rPr>
          <w:rFonts w:cstheme="minorHAnsi"/>
        </w:rPr>
        <w:t>Must be able to provide and maintain a clear Enhanced Criminal Record Check.</w:t>
      </w:r>
    </w:p>
    <w:p w14:paraId="1DD6C5CE" w14:textId="77777777" w:rsidR="000F479B" w:rsidRDefault="000F479B" w:rsidP="000F479B">
      <w:pPr>
        <w:pStyle w:val="NoSpacing"/>
      </w:pPr>
    </w:p>
    <w:p w14:paraId="0B1792C0" w14:textId="1CE770B1" w:rsidR="00D53C23" w:rsidRPr="00EB44CB" w:rsidRDefault="000F479B" w:rsidP="00EB44CB">
      <w:pPr>
        <w:jc w:val="both"/>
        <w:rPr>
          <w:rFonts w:cstheme="minorHAnsi"/>
          <w:b/>
          <w:u w:val="single"/>
        </w:rPr>
      </w:pPr>
      <w:r w:rsidRPr="000F479B">
        <w:rPr>
          <w:rFonts w:cstheme="minorHAnsi"/>
          <w:b/>
          <w:u w:val="single"/>
        </w:rPr>
        <w:t>WORKING ENVIRONMENT</w:t>
      </w:r>
      <w:r w:rsidR="009841B1">
        <w:rPr>
          <w:rFonts w:cstheme="minorHAnsi"/>
          <w:b/>
          <w:u w:val="single"/>
        </w:rPr>
        <w:t xml:space="preserve">, </w:t>
      </w:r>
      <w:r w:rsidRPr="000F479B">
        <w:rPr>
          <w:rFonts w:cstheme="minorHAnsi"/>
          <w:b/>
          <w:u w:val="single"/>
        </w:rPr>
        <w:t>P</w:t>
      </w:r>
      <w:r w:rsidR="00F67FF0" w:rsidRPr="000F479B">
        <w:rPr>
          <w:rFonts w:cstheme="minorHAnsi"/>
          <w:b/>
          <w:u w:val="single"/>
        </w:rPr>
        <w:t xml:space="preserve">HYSICAL </w:t>
      </w:r>
      <w:r w:rsidRPr="000F479B">
        <w:rPr>
          <w:rFonts w:cstheme="minorHAnsi"/>
          <w:b/>
          <w:u w:val="single"/>
        </w:rPr>
        <w:t>DEMANDS</w:t>
      </w:r>
      <w:r w:rsidR="009841B1">
        <w:rPr>
          <w:rFonts w:cstheme="minorHAnsi"/>
          <w:b/>
          <w:u w:val="single"/>
        </w:rPr>
        <w:t>, and MENTAL DEMANDS</w:t>
      </w:r>
    </w:p>
    <w:p w14:paraId="44A63E0E" w14:textId="62815BD4" w:rsidR="009841B1" w:rsidRPr="009841B1" w:rsidRDefault="00F67FF0" w:rsidP="009841B1">
      <w:pPr>
        <w:spacing w:after="0" w:line="240" w:lineRule="auto"/>
        <w:rPr>
          <w:rFonts w:ascii="Calibri" w:hAnsi="Calibri" w:cs="Arial"/>
        </w:rPr>
      </w:pPr>
      <w:r>
        <w:rPr>
          <w:rFonts w:ascii="Calibri" w:hAnsi="Calibri" w:cs="Arial"/>
          <w:b/>
        </w:rPr>
        <w:t>Working Environment</w:t>
      </w:r>
      <w:r w:rsidR="000F479B">
        <w:rPr>
          <w:rFonts w:ascii="Calibri" w:hAnsi="Calibri" w:cs="Arial"/>
        </w:rPr>
        <w:t xml:space="preserve"> </w:t>
      </w:r>
    </w:p>
    <w:p w14:paraId="38A78284" w14:textId="77777777" w:rsidR="009841B1" w:rsidRPr="009841B1" w:rsidRDefault="009841B1" w:rsidP="009841B1">
      <w:pPr>
        <w:numPr>
          <w:ilvl w:val="0"/>
          <w:numId w:val="42"/>
        </w:numPr>
        <w:spacing w:after="0" w:line="240" w:lineRule="auto"/>
        <w:rPr>
          <w:rFonts w:ascii="Calibri" w:hAnsi="Calibri" w:cs="Arial"/>
        </w:rPr>
      </w:pPr>
      <w:r w:rsidRPr="009841B1">
        <w:rPr>
          <w:rFonts w:ascii="Calibri" w:hAnsi="Calibri" w:cs="Arial"/>
        </w:rPr>
        <w:t xml:space="preserve">This is classified as a safety sensitive position. </w:t>
      </w:r>
    </w:p>
    <w:p w14:paraId="0D46DD38" w14:textId="5049CD2C" w:rsidR="009841B1" w:rsidRPr="009841B1" w:rsidRDefault="009841B1" w:rsidP="009841B1">
      <w:pPr>
        <w:numPr>
          <w:ilvl w:val="0"/>
          <w:numId w:val="42"/>
        </w:numPr>
        <w:spacing w:after="0" w:line="240" w:lineRule="auto"/>
        <w:rPr>
          <w:rFonts w:ascii="Calibri" w:hAnsi="Calibri" w:cs="Arial"/>
        </w:rPr>
      </w:pPr>
      <w:r w:rsidRPr="009841B1">
        <w:rPr>
          <w:rFonts w:ascii="Calibri" w:hAnsi="Calibri" w:cs="Arial"/>
        </w:rPr>
        <w:t>This position is a combination of office</w:t>
      </w:r>
      <w:r>
        <w:rPr>
          <w:rFonts w:ascii="Calibri" w:hAnsi="Calibri" w:cs="Arial"/>
        </w:rPr>
        <w:t xml:space="preserve"> at home </w:t>
      </w:r>
      <w:r w:rsidRPr="009841B1">
        <w:rPr>
          <w:rFonts w:ascii="Calibri" w:hAnsi="Calibri" w:cs="Arial"/>
        </w:rPr>
        <w:t xml:space="preserve">and field work. This includes entering onto persons’ property with proper authority, to enforce Municipal and Provincial legislations. </w:t>
      </w:r>
    </w:p>
    <w:p w14:paraId="1ED19243" w14:textId="4AB11D6E" w:rsidR="000F479B" w:rsidRPr="009C4026" w:rsidRDefault="009841B1" w:rsidP="009C4026">
      <w:pPr>
        <w:numPr>
          <w:ilvl w:val="0"/>
          <w:numId w:val="42"/>
        </w:numPr>
        <w:spacing w:after="0" w:line="240" w:lineRule="auto"/>
        <w:rPr>
          <w:rFonts w:ascii="Calibri" w:hAnsi="Calibri" w:cs="Arial"/>
        </w:rPr>
      </w:pPr>
      <w:r>
        <w:rPr>
          <w:rFonts w:ascii="Calibri" w:hAnsi="Calibri" w:cs="Arial"/>
        </w:rPr>
        <w:t>W</w:t>
      </w:r>
      <w:r w:rsidRPr="009841B1">
        <w:rPr>
          <w:rFonts w:ascii="Calibri" w:hAnsi="Calibri" w:cs="Arial"/>
        </w:rPr>
        <w:t>orking hours consist of 8:00 a.m.-</w:t>
      </w:r>
      <w:r>
        <w:rPr>
          <w:rFonts w:ascii="Calibri" w:hAnsi="Calibri" w:cs="Arial"/>
        </w:rPr>
        <w:t xml:space="preserve"> 8:00</w:t>
      </w:r>
      <w:r w:rsidRPr="009841B1">
        <w:rPr>
          <w:rFonts w:ascii="Calibri" w:hAnsi="Calibri" w:cs="Arial"/>
        </w:rPr>
        <w:t xml:space="preserve"> p.m. </w:t>
      </w:r>
    </w:p>
    <w:p w14:paraId="39446A12" w14:textId="2C00F399" w:rsidR="009C4026" w:rsidRPr="009C4026" w:rsidRDefault="00F67FF0" w:rsidP="009C4026">
      <w:pPr>
        <w:spacing w:after="0" w:line="240" w:lineRule="auto"/>
        <w:rPr>
          <w:rFonts w:ascii="Calibri" w:hAnsi="Calibri" w:cs="Arial"/>
        </w:rPr>
      </w:pPr>
      <w:r w:rsidRPr="00E54040">
        <w:rPr>
          <w:rFonts w:ascii="Calibri" w:hAnsi="Calibri" w:cs="Arial"/>
          <w:b/>
        </w:rPr>
        <w:t>Physical Demands</w:t>
      </w:r>
      <w:r w:rsidR="000F479B">
        <w:rPr>
          <w:rFonts w:ascii="Calibri" w:hAnsi="Calibri" w:cs="Arial"/>
        </w:rPr>
        <w:t xml:space="preserve"> </w:t>
      </w:r>
    </w:p>
    <w:p w14:paraId="10A601B8" w14:textId="2823AF56" w:rsidR="009C4026" w:rsidRPr="009C4026" w:rsidRDefault="009C4026" w:rsidP="009C4026">
      <w:pPr>
        <w:numPr>
          <w:ilvl w:val="0"/>
          <w:numId w:val="42"/>
        </w:numPr>
        <w:spacing w:after="0" w:line="240" w:lineRule="auto"/>
        <w:rPr>
          <w:rFonts w:ascii="Calibri" w:hAnsi="Calibri" w:cs="Arial"/>
        </w:rPr>
      </w:pPr>
      <w:r w:rsidRPr="009C4026">
        <w:rPr>
          <w:rFonts w:ascii="Calibri" w:hAnsi="Calibri" w:cs="Arial"/>
        </w:rPr>
        <w:t>Sitting (5-6 hours). This includes time in both a</w:t>
      </w:r>
      <w:r>
        <w:rPr>
          <w:rFonts w:ascii="Calibri" w:hAnsi="Calibri" w:cs="Arial"/>
        </w:rPr>
        <w:t xml:space="preserve"> home </w:t>
      </w:r>
      <w:r w:rsidRPr="009C4026">
        <w:rPr>
          <w:rFonts w:ascii="Calibri" w:hAnsi="Calibri" w:cs="Arial"/>
        </w:rPr>
        <w:t xml:space="preserve">office and vehicle setting. </w:t>
      </w:r>
    </w:p>
    <w:p w14:paraId="2ECF0C33" w14:textId="2EB0BA53" w:rsidR="000F479B" w:rsidRDefault="009C4026" w:rsidP="009C4026">
      <w:pPr>
        <w:numPr>
          <w:ilvl w:val="0"/>
          <w:numId w:val="42"/>
        </w:numPr>
        <w:spacing w:after="0" w:line="240" w:lineRule="auto"/>
        <w:rPr>
          <w:rFonts w:ascii="Calibri" w:hAnsi="Calibri" w:cs="Arial"/>
        </w:rPr>
      </w:pPr>
      <w:r w:rsidRPr="009C4026">
        <w:rPr>
          <w:rFonts w:ascii="Calibri" w:hAnsi="Calibri" w:cs="Arial"/>
        </w:rPr>
        <w:t xml:space="preserve">Standing (2-3 hours), which will include uneven terrain and entering and exiting a vehicle. </w:t>
      </w:r>
    </w:p>
    <w:p w14:paraId="4CE8BF25" w14:textId="70AA78F2" w:rsidR="009C4026" w:rsidRDefault="009C4026" w:rsidP="009C4026">
      <w:pPr>
        <w:spacing w:after="0" w:line="240" w:lineRule="auto"/>
        <w:rPr>
          <w:rFonts w:ascii="Calibri" w:hAnsi="Calibri" w:cs="Arial"/>
          <w:b/>
          <w:bCs/>
        </w:rPr>
      </w:pPr>
      <w:r w:rsidRPr="009C4026">
        <w:rPr>
          <w:rFonts w:ascii="Calibri" w:hAnsi="Calibri" w:cs="Arial"/>
          <w:b/>
          <w:bCs/>
        </w:rPr>
        <w:t>Mental Demands</w:t>
      </w:r>
    </w:p>
    <w:p w14:paraId="443885EE" w14:textId="1933AE9F" w:rsidR="009C4026" w:rsidRPr="009C4026" w:rsidRDefault="009C4026" w:rsidP="009C4026">
      <w:pPr>
        <w:pStyle w:val="ListParagraph"/>
        <w:numPr>
          <w:ilvl w:val="0"/>
          <w:numId w:val="46"/>
        </w:numPr>
        <w:spacing w:after="0" w:line="240" w:lineRule="auto"/>
        <w:rPr>
          <w:rFonts w:ascii="Calibri" w:hAnsi="Calibri" w:cs="Arial"/>
        </w:rPr>
      </w:pPr>
      <w:r w:rsidRPr="009C4026">
        <w:rPr>
          <w:rFonts w:ascii="Calibri" w:hAnsi="Calibri" w:cs="Arial"/>
        </w:rPr>
        <w:t>Problem Solving</w:t>
      </w:r>
    </w:p>
    <w:p w14:paraId="4776D620" w14:textId="2AA1AE77" w:rsidR="009C4026" w:rsidRPr="009C4026" w:rsidRDefault="009C4026" w:rsidP="009C4026">
      <w:pPr>
        <w:pStyle w:val="ListParagraph"/>
        <w:numPr>
          <w:ilvl w:val="0"/>
          <w:numId w:val="46"/>
        </w:numPr>
        <w:spacing w:after="0" w:line="240" w:lineRule="auto"/>
        <w:rPr>
          <w:rFonts w:ascii="Calibri" w:hAnsi="Calibri" w:cs="Arial"/>
        </w:rPr>
      </w:pPr>
      <w:r w:rsidRPr="009C4026">
        <w:rPr>
          <w:rFonts w:ascii="Calibri" w:hAnsi="Calibri" w:cs="Arial"/>
        </w:rPr>
        <w:t>Decision Making</w:t>
      </w:r>
    </w:p>
    <w:p w14:paraId="35015B39" w14:textId="2A82C1A1" w:rsidR="009C4026" w:rsidRPr="009C4026" w:rsidRDefault="009C4026" w:rsidP="009C4026">
      <w:pPr>
        <w:pStyle w:val="ListParagraph"/>
        <w:numPr>
          <w:ilvl w:val="0"/>
          <w:numId w:val="46"/>
        </w:numPr>
        <w:spacing w:after="0" w:line="240" w:lineRule="auto"/>
        <w:rPr>
          <w:rFonts w:ascii="Calibri" w:hAnsi="Calibri" w:cs="Arial"/>
        </w:rPr>
      </w:pPr>
      <w:r w:rsidRPr="009C4026">
        <w:rPr>
          <w:rFonts w:ascii="Calibri" w:hAnsi="Calibri" w:cs="Arial"/>
        </w:rPr>
        <w:t>Interpreting Data</w:t>
      </w:r>
    </w:p>
    <w:p w14:paraId="56EED42C" w14:textId="58C5B17C" w:rsidR="009C4026" w:rsidRPr="009C4026" w:rsidRDefault="009C4026" w:rsidP="009C4026">
      <w:pPr>
        <w:pStyle w:val="ListParagraph"/>
        <w:numPr>
          <w:ilvl w:val="0"/>
          <w:numId w:val="46"/>
        </w:numPr>
        <w:spacing w:after="0" w:line="240" w:lineRule="auto"/>
        <w:rPr>
          <w:rFonts w:ascii="Calibri" w:hAnsi="Calibri" w:cs="Arial"/>
        </w:rPr>
      </w:pPr>
      <w:r w:rsidRPr="009C4026">
        <w:rPr>
          <w:rFonts w:ascii="Calibri" w:hAnsi="Calibri" w:cs="Arial"/>
        </w:rPr>
        <w:t>Reading/Writing</w:t>
      </w:r>
    </w:p>
    <w:p w14:paraId="55EAA680" w14:textId="77777777" w:rsidR="00081FEB" w:rsidRDefault="00081FEB" w:rsidP="00081FEB">
      <w:pPr>
        <w:pStyle w:val="NoSpacing"/>
      </w:pPr>
    </w:p>
    <w:p w14:paraId="2E39EB55" w14:textId="1344FADE" w:rsidR="0051368F" w:rsidRDefault="00345915" w:rsidP="00882F15">
      <w:pPr>
        <w:jc w:val="both"/>
        <w:rPr>
          <w:rFonts w:cstheme="minorHAnsi"/>
          <w:bCs/>
        </w:rPr>
      </w:pPr>
      <w:r>
        <w:rPr>
          <w:rFonts w:cstheme="minorHAnsi"/>
          <w:b/>
          <w:u w:val="single"/>
        </w:rPr>
        <w:t xml:space="preserve">ACKNOWLEDGEMENT </w:t>
      </w:r>
      <w:r w:rsidR="00F87E62">
        <w:rPr>
          <w:rFonts w:cstheme="minorHAnsi"/>
          <w:b/>
          <w:u w:val="single"/>
        </w:rPr>
        <w:t>AND</w:t>
      </w:r>
      <w:r>
        <w:rPr>
          <w:rFonts w:cstheme="minorHAnsi"/>
          <w:b/>
          <w:u w:val="single"/>
        </w:rPr>
        <w:t xml:space="preserve"> SIGNATURES</w:t>
      </w:r>
    </w:p>
    <w:tbl>
      <w:tblPr>
        <w:tblStyle w:val="TableGrid"/>
        <w:tblW w:w="9356" w:type="dxa"/>
        <w:tblLook w:val="04A0" w:firstRow="1" w:lastRow="0" w:firstColumn="1" w:lastColumn="0" w:noHBand="0" w:noVBand="1"/>
      </w:tblPr>
      <w:tblGrid>
        <w:gridCol w:w="1149"/>
        <w:gridCol w:w="3395"/>
        <w:gridCol w:w="1276"/>
        <w:gridCol w:w="3536"/>
      </w:tblGrid>
      <w:tr w:rsidR="004A7F6A" w:rsidRPr="00957093" w14:paraId="4DD3EDFF" w14:textId="77777777" w:rsidTr="004A7F6A">
        <w:trPr>
          <w:tblHeader/>
        </w:trPr>
        <w:tc>
          <w:tcPr>
            <w:tcW w:w="9356" w:type="dxa"/>
            <w:gridSpan w:val="4"/>
            <w:tcBorders>
              <w:top w:val="nil"/>
              <w:left w:val="nil"/>
              <w:bottom w:val="nil"/>
              <w:right w:val="nil"/>
            </w:tcBorders>
            <w:vAlign w:val="bottom"/>
          </w:tcPr>
          <w:p w14:paraId="71470D3E" w14:textId="174282F3" w:rsidR="004A7F6A" w:rsidRPr="00957093" w:rsidRDefault="004A7F6A" w:rsidP="00345915">
            <w:pPr>
              <w:pStyle w:val="NoSpacing"/>
              <w:ind w:left="-108"/>
              <w:rPr>
                <w:rFonts w:cstheme="minorHAnsi"/>
                <w:sz w:val="20"/>
                <w:szCs w:val="20"/>
              </w:rPr>
            </w:pPr>
            <w:r w:rsidRPr="00345915">
              <w:t xml:space="preserve">I declare that I have read the contents of this job </w:t>
            </w:r>
            <w:r w:rsidR="000F479B">
              <w:t xml:space="preserve">description and understand </w:t>
            </w:r>
            <w:r w:rsidRPr="00345915">
              <w:t xml:space="preserve">the </w:t>
            </w:r>
            <w:r w:rsidR="000F479B">
              <w:t xml:space="preserve">duties, </w:t>
            </w:r>
            <w:r w:rsidRPr="00345915">
              <w:t xml:space="preserve">responsibilities </w:t>
            </w:r>
            <w:r w:rsidR="000F479B">
              <w:t xml:space="preserve">and criteria </w:t>
            </w:r>
            <w:r w:rsidRPr="00345915">
              <w:t>assigned to this position.</w:t>
            </w:r>
          </w:p>
        </w:tc>
      </w:tr>
      <w:tr w:rsidR="004A7F6A" w:rsidRPr="00345915" w14:paraId="6297ECA5" w14:textId="77777777" w:rsidTr="004A7F6A">
        <w:tc>
          <w:tcPr>
            <w:tcW w:w="1134" w:type="dxa"/>
            <w:tcBorders>
              <w:top w:val="nil"/>
              <w:left w:val="nil"/>
              <w:bottom w:val="nil"/>
              <w:right w:val="nil"/>
            </w:tcBorders>
            <w:vAlign w:val="bottom"/>
          </w:tcPr>
          <w:p w14:paraId="565E2DD2" w14:textId="77777777" w:rsidR="004A7F6A" w:rsidRPr="00345915" w:rsidRDefault="004A7F6A" w:rsidP="00B5329A">
            <w:pPr>
              <w:rPr>
                <w:rFonts w:cstheme="minorHAnsi"/>
                <w:b/>
              </w:rPr>
            </w:pPr>
            <w:r w:rsidRPr="00345915">
              <w:rPr>
                <w:rFonts w:cstheme="minorHAnsi"/>
                <w:b/>
              </w:rPr>
              <w:t>Employee Signature:</w:t>
            </w:r>
          </w:p>
        </w:tc>
        <w:tc>
          <w:tcPr>
            <w:tcW w:w="3402" w:type="dxa"/>
            <w:tcBorders>
              <w:top w:val="nil"/>
              <w:left w:val="nil"/>
              <w:bottom w:val="single" w:sz="4" w:space="0" w:color="auto"/>
              <w:right w:val="nil"/>
            </w:tcBorders>
            <w:vAlign w:val="bottom"/>
          </w:tcPr>
          <w:p w14:paraId="7610B77D" w14:textId="77777777" w:rsidR="004A7F6A" w:rsidRPr="00345915" w:rsidRDefault="004A7F6A" w:rsidP="00B5329A">
            <w:pPr>
              <w:rPr>
                <w:rFonts w:cstheme="minorHAnsi"/>
                <w:b/>
              </w:rPr>
            </w:pPr>
          </w:p>
        </w:tc>
        <w:tc>
          <w:tcPr>
            <w:tcW w:w="1276" w:type="dxa"/>
            <w:tcBorders>
              <w:top w:val="nil"/>
              <w:left w:val="nil"/>
              <w:bottom w:val="nil"/>
              <w:right w:val="nil"/>
            </w:tcBorders>
            <w:vAlign w:val="bottom"/>
          </w:tcPr>
          <w:p w14:paraId="7A5C2D51" w14:textId="77777777" w:rsidR="004A7F6A" w:rsidRPr="00345915" w:rsidRDefault="004A7F6A" w:rsidP="00B5329A">
            <w:pPr>
              <w:rPr>
                <w:rFonts w:cstheme="minorHAnsi"/>
                <w:b/>
              </w:rPr>
            </w:pPr>
            <w:r w:rsidRPr="00345915">
              <w:rPr>
                <w:rFonts w:cstheme="minorHAnsi"/>
                <w:b/>
              </w:rPr>
              <w:t>Immediate Supervisor Signature:</w:t>
            </w:r>
          </w:p>
        </w:tc>
        <w:tc>
          <w:tcPr>
            <w:tcW w:w="3544" w:type="dxa"/>
            <w:tcBorders>
              <w:top w:val="nil"/>
              <w:left w:val="nil"/>
              <w:bottom w:val="single" w:sz="4" w:space="0" w:color="auto"/>
              <w:right w:val="nil"/>
            </w:tcBorders>
            <w:vAlign w:val="bottom"/>
          </w:tcPr>
          <w:p w14:paraId="3D4386D2" w14:textId="77777777" w:rsidR="004A7F6A" w:rsidRPr="00345915" w:rsidRDefault="004A7F6A" w:rsidP="00B5329A">
            <w:pPr>
              <w:rPr>
                <w:rFonts w:cstheme="minorHAnsi"/>
                <w:b/>
                <w:sz w:val="20"/>
                <w:szCs w:val="20"/>
              </w:rPr>
            </w:pPr>
          </w:p>
        </w:tc>
      </w:tr>
      <w:tr w:rsidR="004A7F6A" w:rsidRPr="00345915" w14:paraId="7CA79679" w14:textId="77777777" w:rsidTr="004A7F6A">
        <w:tc>
          <w:tcPr>
            <w:tcW w:w="1134" w:type="dxa"/>
            <w:tcBorders>
              <w:top w:val="nil"/>
              <w:left w:val="nil"/>
              <w:bottom w:val="nil"/>
              <w:right w:val="nil"/>
            </w:tcBorders>
            <w:vAlign w:val="bottom"/>
          </w:tcPr>
          <w:p w14:paraId="795E6548" w14:textId="77777777" w:rsidR="004A7F6A" w:rsidRPr="00345915" w:rsidRDefault="004A7F6A" w:rsidP="00B5329A">
            <w:pPr>
              <w:rPr>
                <w:rFonts w:cstheme="minorHAnsi"/>
                <w:b/>
              </w:rPr>
            </w:pPr>
            <w:r w:rsidRPr="00345915">
              <w:rPr>
                <w:rFonts w:cstheme="minorHAnsi"/>
                <w:b/>
              </w:rPr>
              <w:t>Date:</w:t>
            </w:r>
          </w:p>
        </w:tc>
        <w:tc>
          <w:tcPr>
            <w:tcW w:w="3402" w:type="dxa"/>
            <w:tcBorders>
              <w:left w:val="nil"/>
              <w:right w:val="nil"/>
            </w:tcBorders>
            <w:vAlign w:val="bottom"/>
          </w:tcPr>
          <w:p w14:paraId="35607836" w14:textId="77777777" w:rsidR="004A7F6A" w:rsidRPr="00345915" w:rsidRDefault="004A7F6A" w:rsidP="00B5329A">
            <w:pPr>
              <w:rPr>
                <w:rFonts w:cstheme="minorHAnsi"/>
                <w:b/>
              </w:rPr>
            </w:pPr>
          </w:p>
          <w:p w14:paraId="50F08F9A" w14:textId="77777777" w:rsidR="004A7F6A" w:rsidRPr="00345915" w:rsidRDefault="004A7F6A" w:rsidP="00B5329A">
            <w:pPr>
              <w:rPr>
                <w:rFonts w:cstheme="minorHAnsi"/>
                <w:b/>
              </w:rPr>
            </w:pPr>
          </w:p>
          <w:p w14:paraId="37C1D492" w14:textId="77777777" w:rsidR="004A7F6A" w:rsidRPr="00345915" w:rsidRDefault="004A7F6A" w:rsidP="00B5329A">
            <w:pPr>
              <w:rPr>
                <w:rFonts w:cstheme="minorHAnsi"/>
                <w:b/>
              </w:rPr>
            </w:pPr>
          </w:p>
        </w:tc>
        <w:tc>
          <w:tcPr>
            <w:tcW w:w="1276" w:type="dxa"/>
            <w:tcBorders>
              <w:top w:val="nil"/>
              <w:left w:val="nil"/>
              <w:bottom w:val="nil"/>
              <w:right w:val="nil"/>
            </w:tcBorders>
            <w:vAlign w:val="bottom"/>
          </w:tcPr>
          <w:p w14:paraId="2204C5C6" w14:textId="77777777" w:rsidR="004A7F6A" w:rsidRPr="00345915" w:rsidRDefault="004A7F6A" w:rsidP="00B5329A">
            <w:pPr>
              <w:rPr>
                <w:rFonts w:cstheme="minorHAnsi"/>
                <w:b/>
              </w:rPr>
            </w:pPr>
            <w:r w:rsidRPr="00345915">
              <w:rPr>
                <w:rFonts w:cstheme="minorHAnsi"/>
                <w:b/>
              </w:rPr>
              <w:t>Date:</w:t>
            </w:r>
          </w:p>
        </w:tc>
        <w:tc>
          <w:tcPr>
            <w:tcW w:w="3544" w:type="dxa"/>
            <w:tcBorders>
              <w:left w:val="nil"/>
              <w:right w:val="nil"/>
            </w:tcBorders>
            <w:vAlign w:val="bottom"/>
          </w:tcPr>
          <w:p w14:paraId="2C240384" w14:textId="77777777" w:rsidR="004A7F6A" w:rsidRPr="00345915" w:rsidRDefault="004A7F6A" w:rsidP="00B5329A">
            <w:pPr>
              <w:rPr>
                <w:rFonts w:cstheme="minorHAnsi"/>
                <w:b/>
                <w:sz w:val="20"/>
                <w:szCs w:val="20"/>
              </w:rPr>
            </w:pPr>
          </w:p>
        </w:tc>
      </w:tr>
    </w:tbl>
    <w:p w14:paraId="60BB5B25" w14:textId="3600B467" w:rsidR="004A7F6A" w:rsidRPr="00345915" w:rsidRDefault="004A7F6A" w:rsidP="00882F15">
      <w:pPr>
        <w:jc w:val="both"/>
        <w:rPr>
          <w:rFonts w:cstheme="minorHAnsi"/>
          <w:b/>
          <w:bCs/>
        </w:rPr>
      </w:pPr>
    </w:p>
    <w:p w14:paraId="6C0A8235" w14:textId="77777777" w:rsidR="00E47517" w:rsidRPr="00127695" w:rsidRDefault="00E47517" w:rsidP="002274A1">
      <w:pPr>
        <w:pStyle w:val="NoSpacing"/>
        <w:jc w:val="both"/>
      </w:pPr>
      <w:r w:rsidRPr="00127695">
        <w:t xml:space="preserve">The above statements are intended to describe the general nature and level of work being performed by the incumbent(s) of this job. They are not intended to be an exhaustive list of all responsibilities and activities required of the position. </w:t>
      </w:r>
    </w:p>
    <w:sectPr w:rsidR="00E47517" w:rsidRPr="00127695" w:rsidSect="00081FEB">
      <w:headerReference w:type="default" r:id="rId7"/>
      <w:footerReference w:type="default" r:id="rId8"/>
      <w:pgSz w:w="12240" w:h="15840"/>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34A4B" w14:textId="77777777" w:rsidR="00F4734C" w:rsidRDefault="00F4734C" w:rsidP="00910C92">
      <w:pPr>
        <w:spacing w:after="0" w:line="240" w:lineRule="auto"/>
      </w:pPr>
      <w:r>
        <w:separator/>
      </w:r>
    </w:p>
  </w:endnote>
  <w:endnote w:type="continuationSeparator" w:id="0">
    <w:p w14:paraId="62ADAB61" w14:textId="77777777" w:rsidR="00F4734C" w:rsidRDefault="00F4734C" w:rsidP="0091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yington">
    <w:altName w:val="Calibri"/>
    <w:charset w:val="00"/>
    <w:family w:val="auto"/>
    <w:pitch w:val="variable"/>
    <w:sig w:usb0="80000027" w:usb1="00000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020679"/>
      <w:docPartObj>
        <w:docPartGallery w:val="Page Numbers (Bottom of Page)"/>
        <w:docPartUnique/>
      </w:docPartObj>
    </w:sdtPr>
    <w:sdtEndPr/>
    <w:sdtContent>
      <w:sdt>
        <w:sdtPr>
          <w:id w:val="-554614572"/>
          <w:docPartObj>
            <w:docPartGallery w:val="Page Numbers (Top of Page)"/>
            <w:docPartUnique/>
          </w:docPartObj>
        </w:sdtPr>
        <w:sdtEndPr/>
        <w:sdtContent>
          <w:p w14:paraId="10C57FDF" w14:textId="0EBDA35C" w:rsidR="00127695" w:rsidRPr="00127695" w:rsidRDefault="00127695">
            <w:pPr>
              <w:pStyle w:val="Footer"/>
              <w:jc w:val="center"/>
            </w:pPr>
            <w:r w:rsidRPr="00127695">
              <w:t xml:space="preserve">Page </w:t>
            </w:r>
            <w:r w:rsidRPr="00127695">
              <w:rPr>
                <w:sz w:val="24"/>
                <w:szCs w:val="24"/>
              </w:rPr>
              <w:fldChar w:fldCharType="begin"/>
            </w:r>
            <w:r w:rsidRPr="00127695">
              <w:instrText xml:space="preserve"> PAGE </w:instrText>
            </w:r>
            <w:r w:rsidRPr="00127695">
              <w:rPr>
                <w:sz w:val="24"/>
                <w:szCs w:val="24"/>
              </w:rPr>
              <w:fldChar w:fldCharType="separate"/>
            </w:r>
            <w:r w:rsidR="001F21A8">
              <w:rPr>
                <w:noProof/>
              </w:rPr>
              <w:t>1</w:t>
            </w:r>
            <w:r w:rsidRPr="00127695">
              <w:rPr>
                <w:sz w:val="24"/>
                <w:szCs w:val="24"/>
              </w:rPr>
              <w:fldChar w:fldCharType="end"/>
            </w:r>
            <w:r w:rsidRPr="00127695">
              <w:t xml:space="preserve"> of </w:t>
            </w:r>
            <w:r w:rsidR="004540B4">
              <w:rPr>
                <w:noProof/>
              </w:rPr>
              <w:fldChar w:fldCharType="begin"/>
            </w:r>
            <w:r w:rsidR="004540B4">
              <w:rPr>
                <w:noProof/>
              </w:rPr>
              <w:instrText xml:space="preserve"> NUMPAGES  </w:instrText>
            </w:r>
            <w:r w:rsidR="004540B4">
              <w:rPr>
                <w:noProof/>
              </w:rPr>
              <w:fldChar w:fldCharType="separate"/>
            </w:r>
            <w:r w:rsidR="001F21A8">
              <w:rPr>
                <w:noProof/>
              </w:rPr>
              <w:t>3</w:t>
            </w:r>
            <w:r w:rsidR="004540B4">
              <w:rPr>
                <w:noProof/>
              </w:rPr>
              <w:fldChar w:fldCharType="end"/>
            </w:r>
          </w:p>
        </w:sdtContent>
      </w:sdt>
    </w:sdtContent>
  </w:sdt>
  <w:p w14:paraId="304021FC" w14:textId="797F7C2E" w:rsidR="00127695" w:rsidRDefault="00D83D20" w:rsidP="00910C92">
    <w:pPr>
      <w:pStyle w:val="Footer"/>
      <w:tabs>
        <w:tab w:val="clear" w:pos="4680"/>
      </w:tabs>
    </w:pPr>
    <w:r>
      <w:t>Bylaw Enforcement Officer</w:t>
    </w:r>
    <w:r w:rsidR="00127695">
      <w:tab/>
    </w:r>
    <w:r>
      <w:t>February 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38126" w14:textId="77777777" w:rsidR="00F4734C" w:rsidRDefault="00F4734C" w:rsidP="00910C92">
      <w:pPr>
        <w:spacing w:after="0" w:line="240" w:lineRule="auto"/>
      </w:pPr>
      <w:r>
        <w:separator/>
      </w:r>
    </w:p>
  </w:footnote>
  <w:footnote w:type="continuationSeparator" w:id="0">
    <w:p w14:paraId="2505BF54" w14:textId="77777777" w:rsidR="00F4734C" w:rsidRDefault="00F4734C" w:rsidP="00910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F0EE" w14:textId="57F63EAC" w:rsidR="00470825" w:rsidRPr="00914BE5" w:rsidRDefault="00081FEB" w:rsidP="00470825">
    <w:pPr>
      <w:pStyle w:val="NormalWeb"/>
      <w:tabs>
        <w:tab w:val="left" w:pos="851"/>
      </w:tabs>
      <w:spacing w:before="0" w:beforeAutospacing="0" w:after="0" w:afterAutospacing="0"/>
      <w:ind w:right="-540"/>
      <w:rPr>
        <w:rFonts w:ascii="Arial" w:hAnsi="Arial" w:cs="Arial"/>
        <w:sz w:val="32"/>
        <w:szCs w:val="32"/>
      </w:rPr>
    </w:pPr>
    <w:r>
      <w:rPr>
        <w:rFonts w:ascii="Arial" w:hAnsi="Arial" w:cs="Arial"/>
        <w:b/>
        <w:sz w:val="36"/>
        <w:szCs w:val="32"/>
      </w:rPr>
      <w:tab/>
    </w:r>
    <w:r>
      <w:rPr>
        <w:rFonts w:ascii="Arial" w:hAnsi="Arial" w:cs="Arial"/>
        <w:b/>
        <w:sz w:val="36"/>
        <w:szCs w:val="32"/>
      </w:rPr>
      <w:tab/>
    </w:r>
    <w:r>
      <w:rPr>
        <w:rFonts w:ascii="Arial" w:hAnsi="Arial" w:cs="Arial"/>
        <w:b/>
        <w:sz w:val="36"/>
        <w:szCs w:val="32"/>
      </w:rPr>
      <w:tab/>
    </w:r>
    <w:r>
      <w:rPr>
        <w:rFonts w:ascii="Arial" w:hAnsi="Arial" w:cs="Arial"/>
        <w:b/>
        <w:sz w:val="36"/>
        <w:szCs w:val="32"/>
      </w:rPr>
      <w:tab/>
    </w:r>
    <w:r>
      <w:rPr>
        <w:rFonts w:ascii="Arial" w:hAnsi="Arial" w:cs="Arial"/>
        <w:b/>
        <w:sz w:val="36"/>
        <w:szCs w:val="32"/>
      </w:rPr>
      <w:tab/>
    </w:r>
    <w:r>
      <w:rPr>
        <w:rFonts w:ascii="Arial" w:hAnsi="Arial" w:cs="Arial"/>
        <w:b/>
        <w:sz w:val="36"/>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7B0D"/>
    <w:multiLevelType w:val="hybridMultilevel"/>
    <w:tmpl w:val="FD787554"/>
    <w:lvl w:ilvl="0" w:tplc="428C6568">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711312"/>
    <w:multiLevelType w:val="hybridMultilevel"/>
    <w:tmpl w:val="F606017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64C48D7"/>
    <w:multiLevelType w:val="hybridMultilevel"/>
    <w:tmpl w:val="89F2A6FA"/>
    <w:lvl w:ilvl="0" w:tplc="D83C2D10">
      <w:numFmt w:val="bullet"/>
      <w:lvlText w:val="-"/>
      <w:lvlJc w:val="left"/>
      <w:pPr>
        <w:ind w:left="1080" w:hanging="360"/>
      </w:pPr>
      <w:rPr>
        <w:rFonts w:ascii="Byington" w:eastAsiaTheme="minorHAnsi" w:hAnsi="Byington"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74E6A8A"/>
    <w:multiLevelType w:val="hybridMultilevel"/>
    <w:tmpl w:val="1A2C78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B50377C"/>
    <w:multiLevelType w:val="hybridMultilevel"/>
    <w:tmpl w:val="75C2109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EE47D74"/>
    <w:multiLevelType w:val="hybridMultilevel"/>
    <w:tmpl w:val="E3C2056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0D61F67"/>
    <w:multiLevelType w:val="hybridMultilevel"/>
    <w:tmpl w:val="CC00976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32F3406"/>
    <w:multiLevelType w:val="hybridMultilevel"/>
    <w:tmpl w:val="A9D0463C"/>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3F37CF3"/>
    <w:multiLevelType w:val="hybridMultilevel"/>
    <w:tmpl w:val="71CAE6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CA3506"/>
    <w:multiLevelType w:val="hybridMultilevel"/>
    <w:tmpl w:val="C1FC6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5233EC"/>
    <w:multiLevelType w:val="hybridMultilevel"/>
    <w:tmpl w:val="04F6B9A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8F94F4F"/>
    <w:multiLevelType w:val="hybridMultilevel"/>
    <w:tmpl w:val="BA409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BC0596A"/>
    <w:multiLevelType w:val="hybridMultilevel"/>
    <w:tmpl w:val="61C400EE"/>
    <w:lvl w:ilvl="0" w:tplc="04090009">
      <w:start w:val="1"/>
      <w:numFmt w:val="bullet"/>
      <w:lvlText w:val=""/>
      <w:lvlJc w:val="left"/>
      <w:pPr>
        <w:ind w:left="360" w:hanging="360"/>
      </w:pPr>
      <w:rPr>
        <w:rFonts w:ascii="Wingdings" w:hAnsi="Wingdings" w:hint="default"/>
      </w:rPr>
    </w:lvl>
    <w:lvl w:ilvl="1" w:tplc="C28AAFFC">
      <w:numFmt w:val="bullet"/>
      <w:lvlText w:val="-"/>
      <w:lvlJc w:val="left"/>
      <w:pPr>
        <w:ind w:left="1243" w:hanging="360"/>
      </w:pPr>
      <w:rPr>
        <w:rFonts w:ascii="Garamond" w:eastAsia="Calibri" w:hAnsi="Garamond" w:cs="Times New Roman" w:hint="default"/>
      </w:rPr>
    </w:lvl>
    <w:lvl w:ilvl="2" w:tplc="04090005">
      <w:start w:val="1"/>
      <w:numFmt w:val="bullet"/>
      <w:lvlText w:val=""/>
      <w:lvlJc w:val="left"/>
      <w:pPr>
        <w:ind w:left="1963" w:hanging="360"/>
      </w:pPr>
      <w:rPr>
        <w:rFonts w:ascii="Wingdings" w:hAnsi="Wingdings" w:hint="default"/>
      </w:rPr>
    </w:lvl>
    <w:lvl w:ilvl="3" w:tplc="04090001">
      <w:start w:val="1"/>
      <w:numFmt w:val="bullet"/>
      <w:lvlText w:val=""/>
      <w:lvlJc w:val="left"/>
      <w:pPr>
        <w:ind w:left="2683" w:hanging="360"/>
      </w:pPr>
      <w:rPr>
        <w:rFonts w:ascii="Symbol" w:hAnsi="Symbol" w:hint="default"/>
      </w:rPr>
    </w:lvl>
    <w:lvl w:ilvl="4" w:tplc="04090003">
      <w:start w:val="1"/>
      <w:numFmt w:val="bullet"/>
      <w:lvlText w:val="o"/>
      <w:lvlJc w:val="left"/>
      <w:pPr>
        <w:ind w:left="3403" w:hanging="360"/>
      </w:pPr>
      <w:rPr>
        <w:rFonts w:ascii="Courier New" w:hAnsi="Courier New" w:cs="Courier New" w:hint="default"/>
      </w:rPr>
    </w:lvl>
    <w:lvl w:ilvl="5" w:tplc="04090005">
      <w:start w:val="1"/>
      <w:numFmt w:val="bullet"/>
      <w:lvlText w:val=""/>
      <w:lvlJc w:val="left"/>
      <w:pPr>
        <w:ind w:left="4123" w:hanging="360"/>
      </w:pPr>
      <w:rPr>
        <w:rFonts w:ascii="Wingdings" w:hAnsi="Wingdings" w:hint="default"/>
      </w:rPr>
    </w:lvl>
    <w:lvl w:ilvl="6" w:tplc="04090001">
      <w:start w:val="1"/>
      <w:numFmt w:val="bullet"/>
      <w:lvlText w:val=""/>
      <w:lvlJc w:val="left"/>
      <w:pPr>
        <w:ind w:left="4843" w:hanging="360"/>
      </w:pPr>
      <w:rPr>
        <w:rFonts w:ascii="Symbol" w:hAnsi="Symbol" w:hint="default"/>
      </w:rPr>
    </w:lvl>
    <w:lvl w:ilvl="7" w:tplc="04090003">
      <w:start w:val="1"/>
      <w:numFmt w:val="bullet"/>
      <w:lvlText w:val="o"/>
      <w:lvlJc w:val="left"/>
      <w:pPr>
        <w:ind w:left="5563" w:hanging="360"/>
      </w:pPr>
      <w:rPr>
        <w:rFonts w:ascii="Courier New" w:hAnsi="Courier New" w:cs="Courier New" w:hint="default"/>
      </w:rPr>
    </w:lvl>
    <w:lvl w:ilvl="8" w:tplc="04090005">
      <w:start w:val="1"/>
      <w:numFmt w:val="bullet"/>
      <w:lvlText w:val=""/>
      <w:lvlJc w:val="left"/>
      <w:pPr>
        <w:ind w:left="6283" w:hanging="360"/>
      </w:pPr>
      <w:rPr>
        <w:rFonts w:ascii="Wingdings" w:hAnsi="Wingdings" w:hint="default"/>
      </w:rPr>
    </w:lvl>
  </w:abstractNum>
  <w:abstractNum w:abstractNumId="13" w15:restartNumberingAfterBreak="0">
    <w:nsid w:val="1C017D34"/>
    <w:multiLevelType w:val="hybridMultilevel"/>
    <w:tmpl w:val="F5A2FD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1C262327"/>
    <w:multiLevelType w:val="hybridMultilevel"/>
    <w:tmpl w:val="9110B5F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90017AE"/>
    <w:multiLevelType w:val="hybridMultilevel"/>
    <w:tmpl w:val="57A4A84A"/>
    <w:lvl w:ilvl="0" w:tplc="B8169CD6">
      <w:start w:val="1"/>
      <w:numFmt w:val="bullet"/>
      <w:lvlText w:val=""/>
      <w:lvlJc w:val="left"/>
      <w:pPr>
        <w:ind w:left="1080" w:hanging="360"/>
      </w:pPr>
      <w:rPr>
        <w:rFonts w:ascii="Wingdings" w:hAnsi="Wingdings"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A9A1969"/>
    <w:multiLevelType w:val="hybridMultilevel"/>
    <w:tmpl w:val="F6D84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AAD6E76"/>
    <w:multiLevelType w:val="hybridMultilevel"/>
    <w:tmpl w:val="0194CA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EAE7CAF"/>
    <w:multiLevelType w:val="hybridMultilevel"/>
    <w:tmpl w:val="B45495C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2AB18B6"/>
    <w:multiLevelType w:val="hybridMultilevel"/>
    <w:tmpl w:val="53E29F1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4BB3AB1"/>
    <w:multiLevelType w:val="hybridMultilevel"/>
    <w:tmpl w:val="A9D0463C"/>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35873129"/>
    <w:multiLevelType w:val="hybridMultilevel"/>
    <w:tmpl w:val="6136EEC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D52334B"/>
    <w:multiLevelType w:val="hybridMultilevel"/>
    <w:tmpl w:val="EFA4287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40303A1B"/>
    <w:multiLevelType w:val="hybridMultilevel"/>
    <w:tmpl w:val="A2368F2E"/>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15:restartNumberingAfterBreak="0">
    <w:nsid w:val="41AE7BDD"/>
    <w:multiLevelType w:val="hybridMultilevel"/>
    <w:tmpl w:val="23062198"/>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1CB4292"/>
    <w:multiLevelType w:val="hybridMultilevel"/>
    <w:tmpl w:val="9716B6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4E01377"/>
    <w:multiLevelType w:val="hybridMultilevel"/>
    <w:tmpl w:val="34529F66"/>
    <w:lvl w:ilvl="0" w:tplc="BCD4862C">
      <w:start w:val="1"/>
      <w:numFmt w:val="bullet"/>
      <w:lvlText w:val=""/>
      <w:lvlJc w:val="left"/>
      <w:pPr>
        <w:ind w:left="1140" w:hanging="360"/>
      </w:pPr>
      <w:rPr>
        <w:rFonts w:ascii="Wingdings" w:hAnsi="Wingdings" w:hint="default"/>
        <w:b/>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27" w15:restartNumberingAfterBreak="0">
    <w:nsid w:val="4C4377EA"/>
    <w:multiLevelType w:val="hybridMultilevel"/>
    <w:tmpl w:val="4904AD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4C8A0D25"/>
    <w:multiLevelType w:val="hybridMultilevel"/>
    <w:tmpl w:val="F45CEE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EAA126F"/>
    <w:multiLevelType w:val="hybridMultilevel"/>
    <w:tmpl w:val="8E864608"/>
    <w:lvl w:ilvl="0" w:tplc="29EA8060">
      <w:start w:val="1"/>
      <w:numFmt w:val="bullet"/>
      <w:lvlText w:val=""/>
      <w:lvlJc w:val="left"/>
      <w:pPr>
        <w:ind w:left="1245" w:hanging="360"/>
      </w:pPr>
      <w:rPr>
        <w:rFonts w:ascii="Wingdings" w:hAnsi="Wingdings" w:hint="default"/>
        <w:b/>
      </w:rPr>
    </w:lvl>
    <w:lvl w:ilvl="1" w:tplc="04090003">
      <w:start w:val="1"/>
      <w:numFmt w:val="bullet"/>
      <w:lvlText w:val="o"/>
      <w:lvlJc w:val="left"/>
      <w:pPr>
        <w:ind w:left="1965" w:hanging="360"/>
      </w:pPr>
      <w:rPr>
        <w:rFonts w:ascii="Courier New" w:hAnsi="Courier New" w:cs="Courier New" w:hint="default"/>
      </w:rPr>
    </w:lvl>
    <w:lvl w:ilvl="2" w:tplc="04090005">
      <w:start w:val="1"/>
      <w:numFmt w:val="bullet"/>
      <w:lvlText w:val=""/>
      <w:lvlJc w:val="left"/>
      <w:pPr>
        <w:ind w:left="2685" w:hanging="360"/>
      </w:pPr>
      <w:rPr>
        <w:rFonts w:ascii="Wingdings" w:hAnsi="Wingdings" w:hint="default"/>
      </w:rPr>
    </w:lvl>
    <w:lvl w:ilvl="3" w:tplc="04090001">
      <w:start w:val="1"/>
      <w:numFmt w:val="bullet"/>
      <w:lvlText w:val=""/>
      <w:lvlJc w:val="left"/>
      <w:pPr>
        <w:ind w:left="3405" w:hanging="360"/>
      </w:pPr>
      <w:rPr>
        <w:rFonts w:ascii="Symbol" w:hAnsi="Symbol" w:hint="default"/>
      </w:rPr>
    </w:lvl>
    <w:lvl w:ilvl="4" w:tplc="04090003">
      <w:start w:val="1"/>
      <w:numFmt w:val="bullet"/>
      <w:lvlText w:val="o"/>
      <w:lvlJc w:val="left"/>
      <w:pPr>
        <w:ind w:left="4125" w:hanging="360"/>
      </w:pPr>
      <w:rPr>
        <w:rFonts w:ascii="Courier New" w:hAnsi="Courier New" w:cs="Courier New" w:hint="default"/>
      </w:rPr>
    </w:lvl>
    <w:lvl w:ilvl="5" w:tplc="04090005">
      <w:start w:val="1"/>
      <w:numFmt w:val="bullet"/>
      <w:lvlText w:val=""/>
      <w:lvlJc w:val="left"/>
      <w:pPr>
        <w:ind w:left="4845" w:hanging="360"/>
      </w:pPr>
      <w:rPr>
        <w:rFonts w:ascii="Wingdings" w:hAnsi="Wingdings" w:hint="default"/>
      </w:rPr>
    </w:lvl>
    <w:lvl w:ilvl="6" w:tplc="04090001">
      <w:start w:val="1"/>
      <w:numFmt w:val="bullet"/>
      <w:lvlText w:val=""/>
      <w:lvlJc w:val="left"/>
      <w:pPr>
        <w:ind w:left="5565" w:hanging="360"/>
      </w:pPr>
      <w:rPr>
        <w:rFonts w:ascii="Symbol" w:hAnsi="Symbol" w:hint="default"/>
      </w:rPr>
    </w:lvl>
    <w:lvl w:ilvl="7" w:tplc="04090003">
      <w:start w:val="1"/>
      <w:numFmt w:val="bullet"/>
      <w:lvlText w:val="o"/>
      <w:lvlJc w:val="left"/>
      <w:pPr>
        <w:ind w:left="6285" w:hanging="360"/>
      </w:pPr>
      <w:rPr>
        <w:rFonts w:ascii="Courier New" w:hAnsi="Courier New" w:cs="Courier New" w:hint="default"/>
      </w:rPr>
    </w:lvl>
    <w:lvl w:ilvl="8" w:tplc="04090005">
      <w:start w:val="1"/>
      <w:numFmt w:val="bullet"/>
      <w:lvlText w:val=""/>
      <w:lvlJc w:val="left"/>
      <w:pPr>
        <w:ind w:left="7005" w:hanging="360"/>
      </w:pPr>
      <w:rPr>
        <w:rFonts w:ascii="Wingdings" w:hAnsi="Wingdings" w:hint="default"/>
      </w:rPr>
    </w:lvl>
  </w:abstractNum>
  <w:abstractNum w:abstractNumId="30" w15:restartNumberingAfterBreak="0">
    <w:nsid w:val="57325F70"/>
    <w:multiLevelType w:val="hybridMultilevel"/>
    <w:tmpl w:val="0C3E0DC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7983A84"/>
    <w:multiLevelType w:val="hybridMultilevel"/>
    <w:tmpl w:val="12D49D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57AE66E5"/>
    <w:multiLevelType w:val="hybridMultilevel"/>
    <w:tmpl w:val="AB546B7C"/>
    <w:lvl w:ilvl="0" w:tplc="14FE9B2C">
      <w:start w:val="1"/>
      <w:numFmt w:val="bullet"/>
      <w:lvlText w:val=""/>
      <w:lvlJc w:val="left"/>
      <w:pPr>
        <w:ind w:left="1146" w:hanging="360"/>
      </w:pPr>
      <w:rPr>
        <w:rFonts w:ascii="Wingdings" w:hAnsi="Wingdings" w:hint="default"/>
        <w:b/>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33" w15:restartNumberingAfterBreak="0">
    <w:nsid w:val="606E2C77"/>
    <w:multiLevelType w:val="hybridMultilevel"/>
    <w:tmpl w:val="0EFC2BEE"/>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34" w15:restartNumberingAfterBreak="0">
    <w:nsid w:val="680B3B96"/>
    <w:multiLevelType w:val="hybridMultilevel"/>
    <w:tmpl w:val="8F58B7DA"/>
    <w:lvl w:ilvl="0" w:tplc="428C6568">
      <w:numFmt w:val="bullet"/>
      <w:lvlText w:val=""/>
      <w:lvlJc w:val="left"/>
      <w:rPr>
        <w:rFonts w:ascii="Symbol" w:eastAsiaTheme="minorHAnsi" w:hAnsi="Symbol" w:cs="Times New Roman"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5" w15:restartNumberingAfterBreak="0">
    <w:nsid w:val="6A476DC3"/>
    <w:multiLevelType w:val="hybridMultilevel"/>
    <w:tmpl w:val="E3EA0C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E8E0E30"/>
    <w:multiLevelType w:val="hybridMultilevel"/>
    <w:tmpl w:val="F99EB9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1E825A5"/>
    <w:multiLevelType w:val="multilevel"/>
    <w:tmpl w:val="AF44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552824"/>
    <w:multiLevelType w:val="hybridMultilevel"/>
    <w:tmpl w:val="E196F77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7CA522FF"/>
    <w:multiLevelType w:val="hybridMultilevel"/>
    <w:tmpl w:val="6C661A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4"/>
  </w:num>
  <w:num w:numId="2">
    <w:abstractNumId w:val="3"/>
  </w:num>
  <w:num w:numId="3">
    <w:abstractNumId w:val="31"/>
  </w:num>
  <w:num w:numId="4">
    <w:abstractNumId w:val="4"/>
  </w:num>
  <w:num w:numId="5">
    <w:abstractNumId w:val="30"/>
  </w:num>
  <w:num w:numId="6">
    <w:abstractNumId w:val="38"/>
  </w:num>
  <w:num w:numId="7">
    <w:abstractNumId w:val="27"/>
  </w:num>
  <w:num w:numId="8">
    <w:abstractNumId w:val="33"/>
  </w:num>
  <w:num w:numId="9">
    <w:abstractNumId w:val="3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15"/>
  </w:num>
  <w:num w:numId="15">
    <w:abstractNumId w:val="35"/>
  </w:num>
  <w:num w:numId="16">
    <w:abstractNumId w:val="29"/>
  </w:num>
  <w:num w:numId="17">
    <w:abstractNumId w:val="32"/>
  </w:num>
  <w:num w:numId="18">
    <w:abstractNumId w:val="26"/>
  </w:num>
  <w:num w:numId="19">
    <w:abstractNumId w:val="24"/>
  </w:num>
  <w:num w:numId="20">
    <w:abstractNumId w:val="4"/>
  </w:num>
  <w:num w:numId="21">
    <w:abstractNumId w:val="38"/>
  </w:num>
  <w:num w:numId="22">
    <w:abstractNumId w:val="30"/>
  </w:num>
  <w:num w:numId="23">
    <w:abstractNumId w:val="3"/>
  </w:num>
  <w:num w:numId="24">
    <w:abstractNumId w:val="7"/>
  </w:num>
  <w:num w:numId="25">
    <w:abstractNumId w:val="22"/>
  </w:num>
  <w:num w:numId="26">
    <w:abstractNumId w:val="13"/>
  </w:num>
  <w:num w:numId="27">
    <w:abstractNumId w:val="6"/>
  </w:num>
  <w:num w:numId="28">
    <w:abstractNumId w:val="19"/>
  </w:num>
  <w:num w:numId="29">
    <w:abstractNumId w:val="5"/>
  </w:num>
  <w:num w:numId="30">
    <w:abstractNumId w:val="28"/>
  </w:num>
  <w:num w:numId="31">
    <w:abstractNumId w:val="10"/>
  </w:num>
  <w:num w:numId="32">
    <w:abstractNumId w:val="37"/>
  </w:num>
  <w:num w:numId="33">
    <w:abstractNumId w:val="2"/>
  </w:num>
  <w:num w:numId="34">
    <w:abstractNumId w:val="21"/>
  </w:num>
  <w:num w:numId="35">
    <w:abstractNumId w:val="17"/>
  </w:num>
  <w:num w:numId="36">
    <w:abstractNumId w:val="36"/>
  </w:num>
  <w:num w:numId="37">
    <w:abstractNumId w:val="14"/>
  </w:num>
  <w:num w:numId="38">
    <w:abstractNumId w:val="16"/>
  </w:num>
  <w:num w:numId="39">
    <w:abstractNumId w:val="8"/>
  </w:num>
  <w:num w:numId="40">
    <w:abstractNumId w:val="1"/>
  </w:num>
  <w:num w:numId="41">
    <w:abstractNumId w:val="25"/>
  </w:num>
  <w:num w:numId="42">
    <w:abstractNumId w:val="11"/>
  </w:num>
  <w:num w:numId="43">
    <w:abstractNumId w:val="9"/>
  </w:num>
  <w:num w:numId="44">
    <w:abstractNumId w:val="18"/>
  </w:num>
  <w:num w:numId="45">
    <w:abstractNumId w:val="3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92"/>
    <w:rsid w:val="0001658F"/>
    <w:rsid w:val="000236CA"/>
    <w:rsid w:val="00031B41"/>
    <w:rsid w:val="000501B2"/>
    <w:rsid w:val="0006157E"/>
    <w:rsid w:val="000629DA"/>
    <w:rsid w:val="000664C8"/>
    <w:rsid w:val="00074EFF"/>
    <w:rsid w:val="00081FEB"/>
    <w:rsid w:val="0008525C"/>
    <w:rsid w:val="00090927"/>
    <w:rsid w:val="000A33B3"/>
    <w:rsid w:val="000A5C1F"/>
    <w:rsid w:val="000A62D2"/>
    <w:rsid w:val="000B6F3B"/>
    <w:rsid w:val="000C2509"/>
    <w:rsid w:val="000C3246"/>
    <w:rsid w:val="000C75F6"/>
    <w:rsid w:val="000D167F"/>
    <w:rsid w:val="000D3965"/>
    <w:rsid w:val="000D4B0A"/>
    <w:rsid w:val="000D7F45"/>
    <w:rsid w:val="000E1666"/>
    <w:rsid w:val="000F3D31"/>
    <w:rsid w:val="000F3ECE"/>
    <w:rsid w:val="000F479B"/>
    <w:rsid w:val="00102A23"/>
    <w:rsid w:val="00105828"/>
    <w:rsid w:val="00113490"/>
    <w:rsid w:val="00117C44"/>
    <w:rsid w:val="00127695"/>
    <w:rsid w:val="00130D7B"/>
    <w:rsid w:val="00130FF1"/>
    <w:rsid w:val="00137E13"/>
    <w:rsid w:val="00140458"/>
    <w:rsid w:val="00144EFB"/>
    <w:rsid w:val="00146D78"/>
    <w:rsid w:val="001574ED"/>
    <w:rsid w:val="00160B57"/>
    <w:rsid w:val="00164DB9"/>
    <w:rsid w:val="00170659"/>
    <w:rsid w:val="0018208D"/>
    <w:rsid w:val="00186279"/>
    <w:rsid w:val="00186BB4"/>
    <w:rsid w:val="00191AAB"/>
    <w:rsid w:val="001942C3"/>
    <w:rsid w:val="001952AC"/>
    <w:rsid w:val="00195756"/>
    <w:rsid w:val="0019678A"/>
    <w:rsid w:val="001974D2"/>
    <w:rsid w:val="001A50CB"/>
    <w:rsid w:val="001B25AE"/>
    <w:rsid w:val="001B5127"/>
    <w:rsid w:val="001C13EC"/>
    <w:rsid w:val="001C29DF"/>
    <w:rsid w:val="001C3839"/>
    <w:rsid w:val="001C3F83"/>
    <w:rsid w:val="001C5BA2"/>
    <w:rsid w:val="001C5D93"/>
    <w:rsid w:val="001D12AF"/>
    <w:rsid w:val="001E0385"/>
    <w:rsid w:val="001E6E6F"/>
    <w:rsid w:val="001F21A8"/>
    <w:rsid w:val="00200D2F"/>
    <w:rsid w:val="00200EA9"/>
    <w:rsid w:val="0020311F"/>
    <w:rsid w:val="00204091"/>
    <w:rsid w:val="00204747"/>
    <w:rsid w:val="00212967"/>
    <w:rsid w:val="00216D59"/>
    <w:rsid w:val="00217581"/>
    <w:rsid w:val="00227133"/>
    <w:rsid w:val="002274A1"/>
    <w:rsid w:val="00244019"/>
    <w:rsid w:val="0024789A"/>
    <w:rsid w:val="00253E26"/>
    <w:rsid w:val="00253F06"/>
    <w:rsid w:val="0025788F"/>
    <w:rsid w:val="002654C6"/>
    <w:rsid w:val="00274BD9"/>
    <w:rsid w:val="002832E8"/>
    <w:rsid w:val="002851E2"/>
    <w:rsid w:val="002875C5"/>
    <w:rsid w:val="002A56BF"/>
    <w:rsid w:val="002B243A"/>
    <w:rsid w:val="002C120C"/>
    <w:rsid w:val="002E0153"/>
    <w:rsid w:val="002F41A7"/>
    <w:rsid w:val="00311A8A"/>
    <w:rsid w:val="00316CFB"/>
    <w:rsid w:val="00322747"/>
    <w:rsid w:val="00325C21"/>
    <w:rsid w:val="003264F0"/>
    <w:rsid w:val="00332027"/>
    <w:rsid w:val="00345915"/>
    <w:rsid w:val="00362F94"/>
    <w:rsid w:val="0036344C"/>
    <w:rsid w:val="00371FEB"/>
    <w:rsid w:val="0038453C"/>
    <w:rsid w:val="003938BB"/>
    <w:rsid w:val="003A4F1F"/>
    <w:rsid w:val="003B40A0"/>
    <w:rsid w:val="003C0A18"/>
    <w:rsid w:val="003F1832"/>
    <w:rsid w:val="003F584D"/>
    <w:rsid w:val="004009E1"/>
    <w:rsid w:val="00401115"/>
    <w:rsid w:val="00410F1A"/>
    <w:rsid w:val="0041354E"/>
    <w:rsid w:val="00426F63"/>
    <w:rsid w:val="004328E4"/>
    <w:rsid w:val="0043369F"/>
    <w:rsid w:val="004351D5"/>
    <w:rsid w:val="00437919"/>
    <w:rsid w:val="00440D37"/>
    <w:rsid w:val="00441585"/>
    <w:rsid w:val="00442E25"/>
    <w:rsid w:val="00447ACE"/>
    <w:rsid w:val="004512E1"/>
    <w:rsid w:val="004540B4"/>
    <w:rsid w:val="004550B7"/>
    <w:rsid w:val="00457155"/>
    <w:rsid w:val="00467732"/>
    <w:rsid w:val="00470825"/>
    <w:rsid w:val="0047624E"/>
    <w:rsid w:val="0047742C"/>
    <w:rsid w:val="00482CDB"/>
    <w:rsid w:val="00483A7E"/>
    <w:rsid w:val="0048474F"/>
    <w:rsid w:val="00493E65"/>
    <w:rsid w:val="004973B1"/>
    <w:rsid w:val="004A7F6A"/>
    <w:rsid w:val="004B2A88"/>
    <w:rsid w:val="004B63D3"/>
    <w:rsid w:val="004B73BE"/>
    <w:rsid w:val="004D50AA"/>
    <w:rsid w:val="004D64AA"/>
    <w:rsid w:val="004F0353"/>
    <w:rsid w:val="004F0488"/>
    <w:rsid w:val="004F07C2"/>
    <w:rsid w:val="004F1873"/>
    <w:rsid w:val="004F1C57"/>
    <w:rsid w:val="004F3F76"/>
    <w:rsid w:val="004F4AF9"/>
    <w:rsid w:val="004F533D"/>
    <w:rsid w:val="005027EF"/>
    <w:rsid w:val="00503AE8"/>
    <w:rsid w:val="0051368F"/>
    <w:rsid w:val="00526245"/>
    <w:rsid w:val="00530AF6"/>
    <w:rsid w:val="00533320"/>
    <w:rsid w:val="005344DC"/>
    <w:rsid w:val="00535708"/>
    <w:rsid w:val="005441E0"/>
    <w:rsid w:val="00544B3F"/>
    <w:rsid w:val="00544C06"/>
    <w:rsid w:val="005547E3"/>
    <w:rsid w:val="00562D19"/>
    <w:rsid w:val="005829FA"/>
    <w:rsid w:val="0058524E"/>
    <w:rsid w:val="0059143F"/>
    <w:rsid w:val="005921E7"/>
    <w:rsid w:val="00593F3C"/>
    <w:rsid w:val="00596520"/>
    <w:rsid w:val="005A1E1C"/>
    <w:rsid w:val="005A3C15"/>
    <w:rsid w:val="005A513D"/>
    <w:rsid w:val="005A68B4"/>
    <w:rsid w:val="005A6E61"/>
    <w:rsid w:val="005A7D98"/>
    <w:rsid w:val="005B07BD"/>
    <w:rsid w:val="005B2CB5"/>
    <w:rsid w:val="005B5AD8"/>
    <w:rsid w:val="005C0B4C"/>
    <w:rsid w:val="005C1915"/>
    <w:rsid w:val="005C3239"/>
    <w:rsid w:val="005C4ADC"/>
    <w:rsid w:val="005C780A"/>
    <w:rsid w:val="005D27CF"/>
    <w:rsid w:val="005D4D0C"/>
    <w:rsid w:val="005D6F59"/>
    <w:rsid w:val="005F3D6B"/>
    <w:rsid w:val="006002EC"/>
    <w:rsid w:val="00600328"/>
    <w:rsid w:val="00603F3D"/>
    <w:rsid w:val="00612644"/>
    <w:rsid w:val="0061421D"/>
    <w:rsid w:val="00634959"/>
    <w:rsid w:val="006359DD"/>
    <w:rsid w:val="006360FC"/>
    <w:rsid w:val="0064371A"/>
    <w:rsid w:val="0065153B"/>
    <w:rsid w:val="0065169F"/>
    <w:rsid w:val="00655EC8"/>
    <w:rsid w:val="0065677E"/>
    <w:rsid w:val="00665086"/>
    <w:rsid w:val="006668EC"/>
    <w:rsid w:val="006714FC"/>
    <w:rsid w:val="006756C1"/>
    <w:rsid w:val="006837B7"/>
    <w:rsid w:val="006867EF"/>
    <w:rsid w:val="006A7E80"/>
    <w:rsid w:val="006B2CB0"/>
    <w:rsid w:val="006B3D14"/>
    <w:rsid w:val="006B4C91"/>
    <w:rsid w:val="006C12E7"/>
    <w:rsid w:val="006C3E5A"/>
    <w:rsid w:val="006C7546"/>
    <w:rsid w:val="006D187E"/>
    <w:rsid w:val="006F4434"/>
    <w:rsid w:val="00703878"/>
    <w:rsid w:val="0070396A"/>
    <w:rsid w:val="00713840"/>
    <w:rsid w:val="007203E6"/>
    <w:rsid w:val="007250A6"/>
    <w:rsid w:val="00731C0A"/>
    <w:rsid w:val="00732254"/>
    <w:rsid w:val="007372AB"/>
    <w:rsid w:val="00741731"/>
    <w:rsid w:val="00742664"/>
    <w:rsid w:val="00742875"/>
    <w:rsid w:val="0074645F"/>
    <w:rsid w:val="00756712"/>
    <w:rsid w:val="007648DD"/>
    <w:rsid w:val="007742EE"/>
    <w:rsid w:val="00776309"/>
    <w:rsid w:val="00777997"/>
    <w:rsid w:val="00780502"/>
    <w:rsid w:val="007929A5"/>
    <w:rsid w:val="007938F8"/>
    <w:rsid w:val="00794EA0"/>
    <w:rsid w:val="0079565F"/>
    <w:rsid w:val="007B3182"/>
    <w:rsid w:val="007E0E3A"/>
    <w:rsid w:val="007E4A92"/>
    <w:rsid w:val="007E57AD"/>
    <w:rsid w:val="007E62EA"/>
    <w:rsid w:val="007E6DC3"/>
    <w:rsid w:val="007F35B2"/>
    <w:rsid w:val="007F70A4"/>
    <w:rsid w:val="00814AC5"/>
    <w:rsid w:val="00826392"/>
    <w:rsid w:val="00843E44"/>
    <w:rsid w:val="00845FFC"/>
    <w:rsid w:val="00851292"/>
    <w:rsid w:val="00851BBC"/>
    <w:rsid w:val="00853403"/>
    <w:rsid w:val="008638FC"/>
    <w:rsid w:val="0086687F"/>
    <w:rsid w:val="008673AD"/>
    <w:rsid w:val="0087399F"/>
    <w:rsid w:val="00877712"/>
    <w:rsid w:val="00877F68"/>
    <w:rsid w:val="00880429"/>
    <w:rsid w:val="00882F15"/>
    <w:rsid w:val="00885431"/>
    <w:rsid w:val="00890932"/>
    <w:rsid w:val="008A43F8"/>
    <w:rsid w:val="008A6EF8"/>
    <w:rsid w:val="008B0DE4"/>
    <w:rsid w:val="008B218B"/>
    <w:rsid w:val="008B2B40"/>
    <w:rsid w:val="008B3094"/>
    <w:rsid w:val="008B3DE1"/>
    <w:rsid w:val="008B5266"/>
    <w:rsid w:val="008B536F"/>
    <w:rsid w:val="008D04BC"/>
    <w:rsid w:val="008D2E4A"/>
    <w:rsid w:val="008D3E20"/>
    <w:rsid w:val="008E1EFC"/>
    <w:rsid w:val="008E24C8"/>
    <w:rsid w:val="008E51F9"/>
    <w:rsid w:val="008E621C"/>
    <w:rsid w:val="008F01FA"/>
    <w:rsid w:val="00901894"/>
    <w:rsid w:val="00902D8A"/>
    <w:rsid w:val="00910C92"/>
    <w:rsid w:val="00931887"/>
    <w:rsid w:val="0093443A"/>
    <w:rsid w:val="00934E79"/>
    <w:rsid w:val="009360DE"/>
    <w:rsid w:val="00946A5E"/>
    <w:rsid w:val="0095069F"/>
    <w:rsid w:val="00953353"/>
    <w:rsid w:val="00962021"/>
    <w:rsid w:val="00964D6C"/>
    <w:rsid w:val="00965F23"/>
    <w:rsid w:val="00967EF0"/>
    <w:rsid w:val="00972E68"/>
    <w:rsid w:val="00981275"/>
    <w:rsid w:val="00984009"/>
    <w:rsid w:val="009841B1"/>
    <w:rsid w:val="00985ECA"/>
    <w:rsid w:val="00995D64"/>
    <w:rsid w:val="009A5A62"/>
    <w:rsid w:val="009B260B"/>
    <w:rsid w:val="009C11BC"/>
    <w:rsid w:val="009C4026"/>
    <w:rsid w:val="009D18EB"/>
    <w:rsid w:val="009D213C"/>
    <w:rsid w:val="009D3CAF"/>
    <w:rsid w:val="009E20E9"/>
    <w:rsid w:val="009E292D"/>
    <w:rsid w:val="009E7EAF"/>
    <w:rsid w:val="009F6F88"/>
    <w:rsid w:val="00A11AFD"/>
    <w:rsid w:val="00A128B8"/>
    <w:rsid w:val="00A16B09"/>
    <w:rsid w:val="00A27CF8"/>
    <w:rsid w:val="00A31BF8"/>
    <w:rsid w:val="00A32046"/>
    <w:rsid w:val="00A3561F"/>
    <w:rsid w:val="00A36F62"/>
    <w:rsid w:val="00A525F8"/>
    <w:rsid w:val="00A651A9"/>
    <w:rsid w:val="00A67142"/>
    <w:rsid w:val="00A80C2D"/>
    <w:rsid w:val="00A836BF"/>
    <w:rsid w:val="00A8557B"/>
    <w:rsid w:val="00A867D8"/>
    <w:rsid w:val="00A875E0"/>
    <w:rsid w:val="00A93290"/>
    <w:rsid w:val="00A95844"/>
    <w:rsid w:val="00A97C1A"/>
    <w:rsid w:val="00AB5674"/>
    <w:rsid w:val="00AC1F7B"/>
    <w:rsid w:val="00AD1E9A"/>
    <w:rsid w:val="00AD5BAC"/>
    <w:rsid w:val="00AD7142"/>
    <w:rsid w:val="00AE32CE"/>
    <w:rsid w:val="00AF749C"/>
    <w:rsid w:val="00AF7F7B"/>
    <w:rsid w:val="00B04400"/>
    <w:rsid w:val="00B0655F"/>
    <w:rsid w:val="00B07C8F"/>
    <w:rsid w:val="00B11AEC"/>
    <w:rsid w:val="00B13920"/>
    <w:rsid w:val="00B16706"/>
    <w:rsid w:val="00B16BBE"/>
    <w:rsid w:val="00B16D00"/>
    <w:rsid w:val="00B17A97"/>
    <w:rsid w:val="00B25697"/>
    <w:rsid w:val="00B27E45"/>
    <w:rsid w:val="00B409F9"/>
    <w:rsid w:val="00B45846"/>
    <w:rsid w:val="00B475B4"/>
    <w:rsid w:val="00B54801"/>
    <w:rsid w:val="00B54F3A"/>
    <w:rsid w:val="00B55E32"/>
    <w:rsid w:val="00B56644"/>
    <w:rsid w:val="00B61AB9"/>
    <w:rsid w:val="00B633E3"/>
    <w:rsid w:val="00B65CF5"/>
    <w:rsid w:val="00B94253"/>
    <w:rsid w:val="00BA01D3"/>
    <w:rsid w:val="00BA18F4"/>
    <w:rsid w:val="00BA2CDA"/>
    <w:rsid w:val="00BA6A41"/>
    <w:rsid w:val="00BB4598"/>
    <w:rsid w:val="00BB574D"/>
    <w:rsid w:val="00BB6536"/>
    <w:rsid w:val="00BB7097"/>
    <w:rsid w:val="00BB74B3"/>
    <w:rsid w:val="00BC56ED"/>
    <w:rsid w:val="00BC6A14"/>
    <w:rsid w:val="00BC7749"/>
    <w:rsid w:val="00BD04D6"/>
    <w:rsid w:val="00BE014D"/>
    <w:rsid w:val="00BE01F4"/>
    <w:rsid w:val="00BE1A4E"/>
    <w:rsid w:val="00BE688C"/>
    <w:rsid w:val="00BF04AC"/>
    <w:rsid w:val="00BF0BC6"/>
    <w:rsid w:val="00BF505B"/>
    <w:rsid w:val="00C024E4"/>
    <w:rsid w:val="00C07E93"/>
    <w:rsid w:val="00C10B26"/>
    <w:rsid w:val="00C155F1"/>
    <w:rsid w:val="00C15696"/>
    <w:rsid w:val="00C20551"/>
    <w:rsid w:val="00C21792"/>
    <w:rsid w:val="00C35F2D"/>
    <w:rsid w:val="00C53392"/>
    <w:rsid w:val="00C57365"/>
    <w:rsid w:val="00C615EF"/>
    <w:rsid w:val="00C662F3"/>
    <w:rsid w:val="00C6770E"/>
    <w:rsid w:val="00C708A1"/>
    <w:rsid w:val="00C808AD"/>
    <w:rsid w:val="00C878D5"/>
    <w:rsid w:val="00C9481B"/>
    <w:rsid w:val="00C97946"/>
    <w:rsid w:val="00CA6B63"/>
    <w:rsid w:val="00CA7176"/>
    <w:rsid w:val="00CA7940"/>
    <w:rsid w:val="00CB21E9"/>
    <w:rsid w:val="00CC5505"/>
    <w:rsid w:val="00CD003A"/>
    <w:rsid w:val="00CD0FDE"/>
    <w:rsid w:val="00CD2FE4"/>
    <w:rsid w:val="00CD313D"/>
    <w:rsid w:val="00CD4A91"/>
    <w:rsid w:val="00CE48AD"/>
    <w:rsid w:val="00CF7A98"/>
    <w:rsid w:val="00D05D71"/>
    <w:rsid w:val="00D064EB"/>
    <w:rsid w:val="00D12399"/>
    <w:rsid w:val="00D13164"/>
    <w:rsid w:val="00D14BC4"/>
    <w:rsid w:val="00D216B3"/>
    <w:rsid w:val="00D3003F"/>
    <w:rsid w:val="00D32090"/>
    <w:rsid w:val="00D41D9F"/>
    <w:rsid w:val="00D5312C"/>
    <w:rsid w:val="00D53547"/>
    <w:rsid w:val="00D53C23"/>
    <w:rsid w:val="00D54045"/>
    <w:rsid w:val="00D6017D"/>
    <w:rsid w:val="00D61F61"/>
    <w:rsid w:val="00D65FF2"/>
    <w:rsid w:val="00D66306"/>
    <w:rsid w:val="00D714CE"/>
    <w:rsid w:val="00D755F2"/>
    <w:rsid w:val="00D775F0"/>
    <w:rsid w:val="00D8128D"/>
    <w:rsid w:val="00D83AF5"/>
    <w:rsid w:val="00D83D20"/>
    <w:rsid w:val="00D91D8B"/>
    <w:rsid w:val="00D922B3"/>
    <w:rsid w:val="00D94653"/>
    <w:rsid w:val="00D96586"/>
    <w:rsid w:val="00DA087C"/>
    <w:rsid w:val="00DA327D"/>
    <w:rsid w:val="00DA5624"/>
    <w:rsid w:val="00DB7A0E"/>
    <w:rsid w:val="00DE3551"/>
    <w:rsid w:val="00DF13DE"/>
    <w:rsid w:val="00DF6D74"/>
    <w:rsid w:val="00E01D68"/>
    <w:rsid w:val="00E105A5"/>
    <w:rsid w:val="00E118DC"/>
    <w:rsid w:val="00E245E7"/>
    <w:rsid w:val="00E327E5"/>
    <w:rsid w:val="00E47517"/>
    <w:rsid w:val="00E546DA"/>
    <w:rsid w:val="00E632C5"/>
    <w:rsid w:val="00E708E1"/>
    <w:rsid w:val="00E77472"/>
    <w:rsid w:val="00E90A4B"/>
    <w:rsid w:val="00E943FF"/>
    <w:rsid w:val="00EA39FA"/>
    <w:rsid w:val="00EA4D89"/>
    <w:rsid w:val="00EB2743"/>
    <w:rsid w:val="00EB44CB"/>
    <w:rsid w:val="00EB5E15"/>
    <w:rsid w:val="00EE4439"/>
    <w:rsid w:val="00EF5ACA"/>
    <w:rsid w:val="00EF7817"/>
    <w:rsid w:val="00F019D9"/>
    <w:rsid w:val="00F028B5"/>
    <w:rsid w:val="00F0338D"/>
    <w:rsid w:val="00F10216"/>
    <w:rsid w:val="00F1078B"/>
    <w:rsid w:val="00F10F41"/>
    <w:rsid w:val="00F22C56"/>
    <w:rsid w:val="00F2450D"/>
    <w:rsid w:val="00F26E16"/>
    <w:rsid w:val="00F336F1"/>
    <w:rsid w:val="00F4734C"/>
    <w:rsid w:val="00F55FBE"/>
    <w:rsid w:val="00F56E32"/>
    <w:rsid w:val="00F628EF"/>
    <w:rsid w:val="00F64207"/>
    <w:rsid w:val="00F65991"/>
    <w:rsid w:val="00F66E1F"/>
    <w:rsid w:val="00F67FF0"/>
    <w:rsid w:val="00F778F3"/>
    <w:rsid w:val="00F84CF3"/>
    <w:rsid w:val="00F862BC"/>
    <w:rsid w:val="00F87E62"/>
    <w:rsid w:val="00F9261C"/>
    <w:rsid w:val="00F93C30"/>
    <w:rsid w:val="00F9580F"/>
    <w:rsid w:val="00F96119"/>
    <w:rsid w:val="00FA1A14"/>
    <w:rsid w:val="00FA55E7"/>
    <w:rsid w:val="00FB390D"/>
    <w:rsid w:val="00FB4F3F"/>
    <w:rsid w:val="00FC3BDC"/>
    <w:rsid w:val="00FD0990"/>
    <w:rsid w:val="00FD5A95"/>
    <w:rsid w:val="00FD728C"/>
    <w:rsid w:val="00FF53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5C0E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D3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C92"/>
  </w:style>
  <w:style w:type="paragraph" w:styleId="Footer">
    <w:name w:val="footer"/>
    <w:basedOn w:val="Normal"/>
    <w:link w:val="FooterChar"/>
    <w:uiPriority w:val="99"/>
    <w:unhideWhenUsed/>
    <w:rsid w:val="00910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C92"/>
  </w:style>
  <w:style w:type="paragraph" w:styleId="ListParagraph">
    <w:name w:val="List Paragraph"/>
    <w:basedOn w:val="Normal"/>
    <w:uiPriority w:val="34"/>
    <w:qFormat/>
    <w:rsid w:val="005921E7"/>
    <w:pPr>
      <w:ind w:left="720"/>
      <w:contextualSpacing/>
    </w:pPr>
  </w:style>
  <w:style w:type="table" w:styleId="TableGrid">
    <w:name w:val="Table Grid"/>
    <w:basedOn w:val="TableNormal"/>
    <w:uiPriority w:val="39"/>
    <w:rsid w:val="00E4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1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B9"/>
    <w:rPr>
      <w:rFonts w:ascii="Segoe UI" w:hAnsi="Segoe UI" w:cs="Segoe UI"/>
      <w:sz w:val="18"/>
      <w:szCs w:val="18"/>
    </w:rPr>
  </w:style>
  <w:style w:type="paragraph" w:styleId="NoSpacing">
    <w:name w:val="No Spacing"/>
    <w:uiPriority w:val="1"/>
    <w:qFormat/>
    <w:rsid w:val="00470825"/>
    <w:pPr>
      <w:spacing w:after="0" w:line="240" w:lineRule="auto"/>
    </w:pPr>
  </w:style>
  <w:style w:type="paragraph" w:styleId="NormalWeb">
    <w:name w:val="Normal (Web)"/>
    <w:basedOn w:val="Normal"/>
    <w:uiPriority w:val="99"/>
    <w:unhideWhenUsed/>
    <w:rsid w:val="0047082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849938">
      <w:bodyDiv w:val="1"/>
      <w:marLeft w:val="0"/>
      <w:marRight w:val="0"/>
      <w:marTop w:val="0"/>
      <w:marBottom w:val="0"/>
      <w:divBdr>
        <w:top w:val="none" w:sz="0" w:space="0" w:color="auto"/>
        <w:left w:val="none" w:sz="0" w:space="0" w:color="auto"/>
        <w:bottom w:val="none" w:sz="0" w:space="0" w:color="auto"/>
        <w:right w:val="none" w:sz="0" w:space="0" w:color="auto"/>
      </w:divBdr>
    </w:div>
    <w:div w:id="999696591">
      <w:bodyDiv w:val="1"/>
      <w:marLeft w:val="0"/>
      <w:marRight w:val="0"/>
      <w:marTop w:val="0"/>
      <w:marBottom w:val="0"/>
      <w:divBdr>
        <w:top w:val="none" w:sz="0" w:space="0" w:color="auto"/>
        <w:left w:val="none" w:sz="0" w:space="0" w:color="auto"/>
        <w:bottom w:val="none" w:sz="0" w:space="0" w:color="auto"/>
        <w:right w:val="none" w:sz="0" w:space="0" w:color="auto"/>
      </w:divBdr>
    </w:div>
    <w:div w:id="1062365852">
      <w:bodyDiv w:val="1"/>
      <w:marLeft w:val="0"/>
      <w:marRight w:val="0"/>
      <w:marTop w:val="0"/>
      <w:marBottom w:val="0"/>
      <w:divBdr>
        <w:top w:val="none" w:sz="0" w:space="0" w:color="auto"/>
        <w:left w:val="none" w:sz="0" w:space="0" w:color="auto"/>
        <w:bottom w:val="none" w:sz="0" w:space="0" w:color="auto"/>
        <w:right w:val="none" w:sz="0" w:space="0" w:color="auto"/>
      </w:divBdr>
    </w:div>
    <w:div w:id="1176502896">
      <w:bodyDiv w:val="1"/>
      <w:marLeft w:val="0"/>
      <w:marRight w:val="0"/>
      <w:marTop w:val="0"/>
      <w:marBottom w:val="0"/>
      <w:divBdr>
        <w:top w:val="none" w:sz="0" w:space="0" w:color="auto"/>
        <w:left w:val="none" w:sz="0" w:space="0" w:color="auto"/>
        <w:bottom w:val="none" w:sz="0" w:space="0" w:color="auto"/>
        <w:right w:val="none" w:sz="0" w:space="0" w:color="auto"/>
      </w:divBdr>
    </w:div>
    <w:div w:id="1263954604">
      <w:bodyDiv w:val="1"/>
      <w:marLeft w:val="0"/>
      <w:marRight w:val="0"/>
      <w:marTop w:val="0"/>
      <w:marBottom w:val="0"/>
      <w:divBdr>
        <w:top w:val="none" w:sz="0" w:space="0" w:color="auto"/>
        <w:left w:val="none" w:sz="0" w:space="0" w:color="auto"/>
        <w:bottom w:val="none" w:sz="0" w:space="0" w:color="auto"/>
        <w:right w:val="none" w:sz="0" w:space="0" w:color="auto"/>
      </w:divBdr>
    </w:div>
    <w:div w:id="1346904706">
      <w:bodyDiv w:val="1"/>
      <w:marLeft w:val="0"/>
      <w:marRight w:val="0"/>
      <w:marTop w:val="0"/>
      <w:marBottom w:val="0"/>
      <w:divBdr>
        <w:top w:val="none" w:sz="0" w:space="0" w:color="auto"/>
        <w:left w:val="none" w:sz="0" w:space="0" w:color="auto"/>
        <w:bottom w:val="none" w:sz="0" w:space="0" w:color="auto"/>
        <w:right w:val="none" w:sz="0" w:space="0" w:color="auto"/>
      </w:divBdr>
    </w:div>
    <w:div w:id="1486236199">
      <w:bodyDiv w:val="1"/>
      <w:marLeft w:val="0"/>
      <w:marRight w:val="0"/>
      <w:marTop w:val="0"/>
      <w:marBottom w:val="0"/>
      <w:divBdr>
        <w:top w:val="none" w:sz="0" w:space="0" w:color="auto"/>
        <w:left w:val="none" w:sz="0" w:space="0" w:color="auto"/>
        <w:bottom w:val="none" w:sz="0" w:space="0" w:color="auto"/>
        <w:right w:val="none" w:sz="0" w:space="0" w:color="auto"/>
      </w:divBdr>
    </w:div>
    <w:div w:id="15220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2022-02-01T00:24:00Z</dcterms:created>
  <dcterms:modified xsi:type="dcterms:W3CDTF">2022-02-02T00:52:00Z</dcterms:modified>
</cp:coreProperties>
</file>